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>
          <w:spacing w:val="-2"/>
        </w:rPr>
        <w:t>ROZPORZĄDZENIE</w:t>
      </w:r>
    </w:p>
    <w:p>
      <w:pPr>
        <w:spacing w:before="182"/>
        <w:ind w:left="1" w:right="1" w:firstLine="0"/>
        <w:jc w:val="center"/>
        <w:rPr>
          <w:b/>
          <w:sz w:val="24"/>
        </w:rPr>
      </w:pPr>
      <w:r>
        <w:rPr>
          <w:b/>
          <w:sz w:val="24"/>
        </w:rPr>
        <w:t>WOJEWODY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MAZOWIECKIEGO</w:t>
      </w:r>
    </w:p>
    <w:p>
      <w:pPr>
        <w:pStyle w:val="BodyText"/>
        <w:spacing w:before="181"/>
        <w:ind w:right="1"/>
        <w:jc w:val="center"/>
      </w:pP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marca</w:t>
      </w:r>
      <w:r>
        <w:rPr>
          <w:spacing w:val="-2"/>
        </w:rPr>
        <w:t> </w:t>
      </w:r>
      <w:r>
        <w:rPr/>
        <w:t>2025</w:t>
      </w:r>
      <w:r>
        <w:rPr>
          <w:spacing w:val="-1"/>
        </w:rPr>
        <w:t> </w:t>
      </w:r>
      <w:r>
        <w:rPr>
          <w:spacing w:val="-5"/>
        </w:rPr>
        <w:t>r.</w:t>
      </w:r>
    </w:p>
    <w:p>
      <w:pPr>
        <w:pStyle w:val="Heading1"/>
        <w:spacing w:line="360" w:lineRule="auto" w:before="182"/>
        <w:ind w:left="247" w:right="247" w:hanging="6"/>
      </w:pPr>
      <w:r>
        <w:rPr/>
        <w:t>zmieniające rozporządzenie w sprawie zwalczania rzekomego pomoru drobiu (ND) na terenie</w:t>
      </w:r>
      <w:r>
        <w:rPr>
          <w:spacing w:val="-4"/>
        </w:rPr>
        <w:t> </w:t>
      </w:r>
      <w:r>
        <w:rPr/>
        <w:t>powiatu</w:t>
      </w:r>
      <w:r>
        <w:rPr>
          <w:spacing w:val="-6"/>
        </w:rPr>
        <w:t> </w:t>
      </w:r>
      <w:r>
        <w:rPr/>
        <w:t>płońskiego,</w:t>
      </w:r>
      <w:r>
        <w:rPr>
          <w:spacing w:val="-5"/>
        </w:rPr>
        <w:t> </w:t>
      </w:r>
      <w:r>
        <w:rPr/>
        <w:t>mławskiego,</w:t>
      </w:r>
      <w:r>
        <w:rPr>
          <w:spacing w:val="-5"/>
        </w:rPr>
        <w:t> </w:t>
      </w:r>
      <w:r>
        <w:rPr/>
        <w:t>ciechanowskiego</w:t>
      </w:r>
      <w:r>
        <w:rPr>
          <w:spacing w:val="-5"/>
        </w:rPr>
        <w:t> </w:t>
      </w:r>
      <w:r>
        <w:rPr/>
        <w:t>oraz</w:t>
      </w:r>
      <w:r>
        <w:rPr>
          <w:spacing w:val="-6"/>
        </w:rPr>
        <w:t> </w:t>
      </w:r>
      <w:r>
        <w:rPr/>
        <w:t>powiatu</w:t>
      </w:r>
      <w:r>
        <w:rPr>
          <w:spacing w:val="-6"/>
        </w:rPr>
        <w:t> </w:t>
      </w:r>
      <w:r>
        <w:rPr/>
        <w:t>żuromińskiego</w:t>
      </w:r>
    </w:p>
    <w:p>
      <w:pPr>
        <w:pStyle w:val="BodyText"/>
        <w:spacing w:before="0"/>
        <w:jc w:val="left"/>
        <w:rPr>
          <w:b/>
        </w:rPr>
      </w:pPr>
    </w:p>
    <w:p>
      <w:pPr>
        <w:pStyle w:val="BodyText"/>
        <w:spacing w:before="66"/>
        <w:jc w:val="left"/>
        <w:rPr>
          <w:b/>
        </w:rPr>
      </w:pPr>
    </w:p>
    <w:p>
      <w:pPr>
        <w:pStyle w:val="BodyText"/>
        <w:spacing w:line="360" w:lineRule="auto" w:before="0"/>
        <w:ind w:left="142" w:right="140" w:firstLine="708"/>
      </w:pPr>
      <w:r>
        <w:rPr/>
        <w:t>Na podstawie art. 46 ust. 3 pkt 10 ustawy z dnia 11 marca 2004 r. o ochronie zdrowia zwierząt oraz zwalczaniu chorób zakaźnych zwierząt (Dz. U. z 2023 r. poz. 1075) oraz art. 4 pkt 55, art. 9 ust. 1 lit. a (ii) oraz art. 53-71 rozporządzenia Parlamentu Europejskiego i Rady (EU) 2016/429 z dnia 9 marca 2016 r. w sprawie przenośnych chorób zwierząt oraz zmieniającego i uchylającego niektóre akty w dziedzinie zdrowia zwierząt („Prawo o zdrowiu zwierząt") (Dz.</w:t>
      </w:r>
      <w:r>
        <w:rPr>
          <w:spacing w:val="3"/>
        </w:rPr>
        <w:t> </w:t>
      </w:r>
      <w:r>
        <w:rPr/>
        <w:t>Urz.</w:t>
      </w:r>
      <w:r>
        <w:rPr>
          <w:spacing w:val="3"/>
        </w:rPr>
        <w:t> </w:t>
      </w:r>
      <w:r>
        <w:rPr/>
        <w:t>UE</w:t>
      </w:r>
      <w:r>
        <w:rPr>
          <w:spacing w:val="3"/>
        </w:rPr>
        <w:t> </w:t>
      </w:r>
      <w:r>
        <w:rPr/>
        <w:t>L</w:t>
      </w:r>
      <w:r>
        <w:rPr>
          <w:spacing w:val="2"/>
        </w:rPr>
        <w:t> </w:t>
      </w:r>
      <w:r>
        <w:rPr/>
        <w:t>84</w:t>
      </w:r>
      <w:r>
        <w:rPr>
          <w:spacing w:val="3"/>
        </w:rPr>
        <w:t> </w:t>
      </w:r>
      <w:r>
        <w:rPr/>
        <w:t>z</w:t>
      </w:r>
      <w:r>
        <w:rPr>
          <w:spacing w:val="3"/>
        </w:rPr>
        <w:t> </w:t>
      </w:r>
      <w:r>
        <w:rPr/>
        <w:t>31.03.2016,</w:t>
      </w:r>
      <w:r>
        <w:rPr>
          <w:spacing w:val="3"/>
        </w:rPr>
        <w:t> </w:t>
      </w:r>
      <w:r>
        <w:rPr/>
        <w:t>str.</w:t>
      </w:r>
      <w:r>
        <w:rPr>
          <w:spacing w:val="2"/>
        </w:rPr>
        <w:t> </w:t>
      </w:r>
      <w:r>
        <w:rPr/>
        <w:t>1,</w:t>
      </w:r>
      <w:r>
        <w:rPr>
          <w:spacing w:val="3"/>
        </w:rPr>
        <w:t> </w:t>
      </w:r>
      <w:r>
        <w:rPr/>
        <w:t>z</w:t>
      </w:r>
      <w:r>
        <w:rPr>
          <w:spacing w:val="3"/>
        </w:rPr>
        <w:t> </w:t>
      </w:r>
      <w:r>
        <w:rPr/>
        <w:t>późn.</w:t>
      </w:r>
      <w:r>
        <w:rPr>
          <w:spacing w:val="3"/>
        </w:rPr>
        <w:t> </w:t>
      </w:r>
      <w:r>
        <w:rPr/>
        <w:t>zm.</w:t>
      </w:r>
      <w:r>
        <w:rPr>
          <w:position w:val="7"/>
          <w:sz w:val="16"/>
        </w:rPr>
        <w:t>1)</w:t>
      </w:r>
      <w:r>
        <w:rPr/>
        <w:t>),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także</w:t>
      </w:r>
      <w:r>
        <w:rPr>
          <w:spacing w:val="3"/>
        </w:rPr>
        <w:t> </w:t>
      </w:r>
      <w:r>
        <w:rPr/>
        <w:t>art.</w:t>
      </w:r>
      <w:r>
        <w:rPr>
          <w:spacing w:val="3"/>
        </w:rPr>
        <w:t> </w:t>
      </w:r>
      <w:r>
        <w:rPr/>
        <w:t>2,</w:t>
      </w:r>
      <w:r>
        <w:rPr>
          <w:spacing w:val="2"/>
        </w:rPr>
        <w:t> </w:t>
      </w:r>
      <w:r>
        <w:rPr/>
        <w:t>12,</w:t>
      </w:r>
      <w:r>
        <w:rPr>
          <w:spacing w:val="3"/>
        </w:rPr>
        <w:t> </w:t>
      </w:r>
      <w:r>
        <w:rPr/>
        <w:t>21,</w:t>
      </w:r>
      <w:r>
        <w:rPr>
          <w:spacing w:val="3"/>
        </w:rPr>
        <w:t> </w:t>
      </w:r>
      <w:r>
        <w:rPr/>
        <w:t>22</w:t>
      </w:r>
      <w:r>
        <w:rPr>
          <w:spacing w:val="3"/>
        </w:rPr>
        <w:t> </w:t>
      </w:r>
      <w:r>
        <w:rPr>
          <w:spacing w:val="-4"/>
        </w:rPr>
        <w:t>ust.</w:t>
      </w:r>
    </w:p>
    <w:p>
      <w:pPr>
        <w:pStyle w:val="BodyText"/>
        <w:spacing w:line="360" w:lineRule="auto" w:before="0"/>
        <w:ind w:left="142" w:right="140"/>
      </w:pPr>
      <w:r>
        <w:rPr/>
        <w:t>4 i art. 24, 25, 27, 28, 29-31, 33-35, 37-38, 40, 42 - 44 oraz art. 46-47, 49-51 rozporządzenia delegowanego Komisji (UE) 2020/687 z dnia 17 grudnia 2019 r. uzupełniającego rozporządzenie Parlamentu Europejskiego i Rady (UE) 2016/429 w odniesieniu do przepisów dotyczących</w:t>
      </w:r>
      <w:r>
        <w:rPr>
          <w:spacing w:val="-14"/>
        </w:rPr>
        <w:t> </w:t>
      </w:r>
      <w:r>
        <w:rPr/>
        <w:t>zapobiegania</w:t>
      </w:r>
      <w:r>
        <w:rPr>
          <w:spacing w:val="-12"/>
        </w:rPr>
        <w:t> </w:t>
      </w:r>
      <w:r>
        <w:rPr/>
        <w:t>niektórym</w:t>
      </w:r>
      <w:r>
        <w:rPr>
          <w:spacing w:val="-12"/>
        </w:rPr>
        <w:t> </w:t>
      </w:r>
      <w:r>
        <w:rPr/>
        <w:t>chorobom</w:t>
      </w:r>
      <w:r>
        <w:rPr>
          <w:spacing w:val="-13"/>
        </w:rPr>
        <w:t> </w:t>
      </w:r>
      <w:r>
        <w:rPr/>
        <w:t>umieszczonym</w:t>
      </w:r>
      <w:r>
        <w:rPr>
          <w:spacing w:val="-12"/>
        </w:rPr>
        <w:t> </w:t>
      </w:r>
      <w:r>
        <w:rPr/>
        <w:t>w</w:t>
      </w:r>
      <w:r>
        <w:rPr>
          <w:spacing w:val="-14"/>
        </w:rPr>
        <w:t> </w:t>
      </w:r>
      <w:r>
        <w:rPr/>
        <w:t>wykazie</w:t>
      </w:r>
      <w:r>
        <w:rPr>
          <w:spacing w:val="-13"/>
        </w:rPr>
        <w:t> </w:t>
      </w:r>
      <w:r>
        <w:rPr/>
        <w:t>oraz</w:t>
      </w:r>
      <w:r>
        <w:rPr>
          <w:spacing w:val="-13"/>
        </w:rPr>
        <w:t> </w:t>
      </w:r>
      <w:r>
        <w:rPr/>
        <w:t>ich</w:t>
      </w:r>
      <w:r>
        <w:rPr>
          <w:spacing w:val="-14"/>
        </w:rPr>
        <w:t> </w:t>
      </w:r>
      <w:r>
        <w:rPr/>
        <w:t>zwalczania (Dz. Urz. UE. L 174 z 03.06.2020, str. 64, z późn. zm.</w:t>
      </w:r>
      <w:r>
        <w:rPr>
          <w:position w:val="7"/>
          <w:sz w:val="16"/>
        </w:rPr>
        <w:t>2)</w:t>
      </w:r>
      <w:r>
        <w:rPr/>
        <w:t>) zarządza się, co następuje:</w:t>
      </w:r>
    </w:p>
    <w:p>
      <w:pPr>
        <w:pStyle w:val="BodyText"/>
        <w:spacing w:line="360" w:lineRule="auto"/>
        <w:ind w:left="141" w:right="140"/>
      </w:pPr>
      <w:r>
        <w:rPr>
          <w:b/>
        </w:rPr>
        <w:t>§ 1</w:t>
      </w:r>
      <w:r>
        <w:rPr/>
        <w:t>. W rozporządzeniu Wojewody Mazowieckiego z dnia 14 marca 2025 r. w sprawie zwalczania rzekomego pomoru drobiu (ND) na terenie powiatu płońskiego, mławskiego, ciechanowskiego oraz żuromińskiego (Dz. Urz. Woj. Maz. poz. 2616) wprowadza się następujące zmiany: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60" w:after="0"/>
        <w:ind w:left="860" w:right="0" w:hanging="359"/>
        <w:jc w:val="both"/>
        <w:rPr>
          <w:sz w:val="24"/>
        </w:rPr>
      </w:pPr>
      <w:r>
        <w:rPr>
          <w:sz w:val="24"/>
        </w:rPr>
        <w:t>tytuł</w:t>
      </w:r>
      <w:r>
        <w:rPr>
          <w:spacing w:val="-10"/>
          <w:sz w:val="24"/>
        </w:rPr>
        <w:t> </w:t>
      </w:r>
      <w:r>
        <w:rPr>
          <w:sz w:val="24"/>
        </w:rPr>
        <w:t>rozporządzenia</w:t>
      </w:r>
      <w:r>
        <w:rPr>
          <w:spacing w:val="-5"/>
          <w:sz w:val="24"/>
        </w:rPr>
        <w:t> </w:t>
      </w:r>
      <w:r>
        <w:rPr>
          <w:sz w:val="24"/>
        </w:rPr>
        <w:t>otrzymuje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brzmienie:</w:t>
      </w:r>
    </w:p>
    <w:p>
      <w:pPr>
        <w:pStyle w:val="BodyText"/>
        <w:spacing w:line="360" w:lineRule="auto" w:before="138"/>
        <w:ind w:left="861" w:right="140"/>
      </w:pPr>
      <w:r>
        <w:rPr/>
        <w:t>„w sprawie zwalczania rzekomego pomoru drobiu (ND) na terenie powiatu gostynińskiego, płockiego, płońskiego, mławskiego, ciechanowskiego oraz </w:t>
      </w:r>
      <w:r>
        <w:rPr>
          <w:spacing w:val="-2"/>
        </w:rPr>
        <w:t>żuromińskiego”;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40" w:lineRule="auto" w:before="160" w:after="0"/>
        <w:ind w:left="760" w:right="0" w:hanging="259"/>
        <w:jc w:val="both"/>
        <w:rPr>
          <w:sz w:val="24"/>
        </w:rPr>
      </w:pPr>
      <w:r>
        <w:rPr>
          <w:sz w:val="24"/>
        </w:rPr>
        <w:t>§</w:t>
      </w:r>
      <w:r>
        <w:rPr>
          <w:spacing w:val="57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otrzymują</w:t>
      </w:r>
      <w:r>
        <w:rPr>
          <w:spacing w:val="-2"/>
          <w:sz w:val="24"/>
        </w:rPr>
        <w:t> brzmienie:</w:t>
      </w:r>
    </w:p>
    <w:p>
      <w:pPr>
        <w:pStyle w:val="BodyText"/>
        <w:spacing w:before="22"/>
        <w:jc w:val="left"/>
      </w:pPr>
    </w:p>
    <w:p>
      <w:pPr>
        <w:pStyle w:val="BodyText"/>
        <w:spacing w:line="360" w:lineRule="auto" w:before="0"/>
        <w:ind w:left="141" w:right="141"/>
      </w:pPr>
      <w:r>
        <w:rPr/>
        <w:t>„§ 2. Za obszar zapowietrzony rzekomym pomorem drobiu (ND), zwany dalej „obszarem zapowietrzonym”, uznaje się teren obejmujący:</w:t>
      </w:r>
    </w:p>
    <w:p>
      <w:pPr>
        <w:pStyle w:val="BodyText"/>
        <w:spacing w:before="43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899794</wp:posOffset>
                </wp:positionH>
                <wp:positionV relativeFrom="paragraph">
                  <wp:posOffset>189052</wp:posOffset>
                </wp:positionV>
                <wp:extent cx="18224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 h="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14.886039pt;width:143.5pt;height:.1pt;mso-position-horizontal-relative:page;mso-position-vertical-relative:paragraph;z-index:-15728640;mso-wrap-distance-left:0;mso-wrap-distance-right:0" id="docshape1" coordorigin="1417,298" coordsize="2870,0" path="m1417,298l4287,29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7"/>
        <w:ind w:left="141" w:right="64" w:firstLine="0"/>
        <w:jc w:val="left"/>
        <w:rPr>
          <w:sz w:val="20"/>
        </w:rPr>
      </w:pPr>
      <w:r>
        <w:rPr>
          <w:position w:val="6"/>
          <w:sz w:val="13"/>
        </w:rPr>
        <w:t>1)</w:t>
      </w:r>
      <w:r>
        <w:rPr>
          <w:spacing w:val="20"/>
          <w:position w:val="6"/>
          <w:sz w:val="13"/>
        </w:rPr>
        <w:t> </w:t>
      </w:r>
      <w:r>
        <w:rPr>
          <w:sz w:val="20"/>
        </w:rPr>
        <w:t>Zmiany wymienionego rozporządzenia zostały ogłoszone w Dz. Urz. UE L 57 z 03.03.2017, str. 65, Dz. Urz. UE</w:t>
      </w:r>
      <w:r>
        <w:rPr>
          <w:spacing w:val="-2"/>
          <w:sz w:val="20"/>
        </w:rPr>
        <w:t> </w:t>
      </w:r>
      <w:r>
        <w:rPr>
          <w:sz w:val="20"/>
        </w:rPr>
        <w:t>L</w:t>
      </w:r>
      <w:r>
        <w:rPr>
          <w:spacing w:val="-1"/>
          <w:sz w:val="20"/>
        </w:rPr>
        <w:t> </w:t>
      </w:r>
      <w:r>
        <w:rPr>
          <w:sz w:val="20"/>
        </w:rPr>
        <w:t>95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07.04.2017,</w:t>
      </w:r>
      <w:r>
        <w:rPr>
          <w:spacing w:val="-2"/>
          <w:sz w:val="20"/>
        </w:rPr>
        <w:t> </w:t>
      </w:r>
      <w:r>
        <w:rPr>
          <w:sz w:val="20"/>
        </w:rPr>
        <w:t>str.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Dz.</w:t>
      </w:r>
      <w:r>
        <w:rPr>
          <w:spacing w:val="-1"/>
          <w:sz w:val="20"/>
        </w:rPr>
        <w:t> </w:t>
      </w:r>
      <w:r>
        <w:rPr>
          <w:sz w:val="20"/>
        </w:rPr>
        <w:t>Urz.</w:t>
      </w:r>
      <w:r>
        <w:rPr>
          <w:spacing w:val="-2"/>
          <w:sz w:val="20"/>
        </w:rPr>
        <w:t> </w:t>
      </w:r>
      <w:r>
        <w:rPr>
          <w:sz w:val="20"/>
        </w:rPr>
        <w:t>UE</w:t>
      </w:r>
      <w:r>
        <w:rPr>
          <w:spacing w:val="-1"/>
          <w:sz w:val="20"/>
        </w:rPr>
        <w:t> </w:t>
      </w:r>
      <w:r>
        <w:rPr>
          <w:sz w:val="20"/>
        </w:rPr>
        <w:t>L</w:t>
      </w:r>
      <w:r>
        <w:rPr>
          <w:spacing w:val="-1"/>
          <w:sz w:val="20"/>
        </w:rPr>
        <w:t> </w:t>
      </w:r>
      <w:r>
        <w:rPr>
          <w:sz w:val="20"/>
        </w:rPr>
        <w:t>272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31.10.2018,</w:t>
      </w:r>
      <w:r>
        <w:rPr>
          <w:spacing w:val="-1"/>
          <w:sz w:val="20"/>
        </w:rPr>
        <w:t> </w:t>
      </w:r>
      <w:r>
        <w:rPr>
          <w:sz w:val="20"/>
        </w:rPr>
        <w:t>str.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-2"/>
          <w:sz w:val="20"/>
        </w:rPr>
        <w:t> </w:t>
      </w:r>
      <w:r>
        <w:rPr>
          <w:sz w:val="20"/>
        </w:rPr>
        <w:t>Dz.</w:t>
      </w:r>
      <w:r>
        <w:rPr>
          <w:spacing w:val="-1"/>
          <w:sz w:val="20"/>
        </w:rPr>
        <w:t> </w:t>
      </w:r>
      <w:r>
        <w:rPr>
          <w:sz w:val="20"/>
        </w:rPr>
        <w:t>Urz.</w:t>
      </w:r>
      <w:r>
        <w:rPr>
          <w:spacing w:val="-1"/>
          <w:sz w:val="20"/>
        </w:rPr>
        <w:t> </w:t>
      </w:r>
      <w:r>
        <w:rPr>
          <w:sz w:val="20"/>
        </w:rPr>
        <w:t>UE</w:t>
      </w:r>
      <w:r>
        <w:rPr>
          <w:spacing w:val="-1"/>
          <w:sz w:val="20"/>
        </w:rPr>
        <w:t> </w:t>
      </w:r>
      <w:r>
        <w:rPr>
          <w:sz w:val="20"/>
        </w:rPr>
        <w:t>L</w:t>
      </w:r>
      <w:r>
        <w:rPr>
          <w:spacing w:val="-2"/>
          <w:sz w:val="20"/>
        </w:rPr>
        <w:t> </w:t>
      </w:r>
      <w:r>
        <w:rPr>
          <w:sz w:val="20"/>
        </w:rPr>
        <w:t>48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11.02.2021,</w:t>
      </w:r>
      <w:r>
        <w:rPr>
          <w:spacing w:val="-1"/>
          <w:sz w:val="20"/>
        </w:rPr>
        <w:t> </w:t>
      </w:r>
      <w:r>
        <w:rPr>
          <w:sz w:val="20"/>
        </w:rPr>
        <w:t>str.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3.</w:t>
      </w:r>
    </w:p>
    <w:p>
      <w:pPr>
        <w:spacing w:before="0"/>
        <w:ind w:left="141" w:right="0" w:firstLine="0"/>
        <w:jc w:val="left"/>
        <w:rPr>
          <w:sz w:val="20"/>
        </w:rPr>
      </w:pPr>
      <w:r>
        <w:rPr>
          <w:position w:val="6"/>
          <w:sz w:val="13"/>
        </w:rPr>
        <w:t>2)</w:t>
      </w:r>
      <w:r>
        <w:rPr>
          <w:spacing w:val="11"/>
          <w:position w:val="6"/>
          <w:sz w:val="13"/>
        </w:rPr>
        <w:t> </w:t>
      </w:r>
      <w:r>
        <w:rPr>
          <w:sz w:val="20"/>
        </w:rPr>
        <w:t>Zmiany</w:t>
      </w:r>
      <w:r>
        <w:rPr>
          <w:spacing w:val="-1"/>
          <w:sz w:val="20"/>
        </w:rPr>
        <w:t> </w:t>
      </w:r>
      <w:r>
        <w:rPr>
          <w:sz w:val="20"/>
        </w:rPr>
        <w:t>wymienionego</w:t>
      </w:r>
      <w:r>
        <w:rPr>
          <w:spacing w:val="-1"/>
          <w:sz w:val="20"/>
        </w:rPr>
        <w:t> </w:t>
      </w:r>
      <w:r>
        <w:rPr>
          <w:sz w:val="20"/>
        </w:rPr>
        <w:t>rozporządzenia zostały</w:t>
      </w:r>
      <w:r>
        <w:rPr>
          <w:spacing w:val="-1"/>
          <w:sz w:val="20"/>
        </w:rPr>
        <w:t> </w:t>
      </w:r>
      <w:r>
        <w:rPr>
          <w:sz w:val="20"/>
        </w:rPr>
        <w:t>ogłoszone w</w:t>
      </w:r>
      <w:r>
        <w:rPr>
          <w:spacing w:val="-1"/>
          <w:sz w:val="20"/>
        </w:rPr>
        <w:t> </w:t>
      </w:r>
      <w:r>
        <w:rPr>
          <w:sz w:val="20"/>
        </w:rPr>
        <w:t>Dz.</w:t>
      </w:r>
      <w:r>
        <w:rPr>
          <w:spacing w:val="-1"/>
          <w:sz w:val="20"/>
        </w:rPr>
        <w:t> </w:t>
      </w:r>
      <w:r>
        <w:rPr>
          <w:sz w:val="20"/>
        </w:rPr>
        <w:t>Urz.</w:t>
      </w:r>
      <w:r>
        <w:rPr>
          <w:spacing w:val="-1"/>
          <w:sz w:val="20"/>
        </w:rPr>
        <w:t> </w:t>
      </w:r>
      <w:r>
        <w:rPr>
          <w:sz w:val="20"/>
        </w:rPr>
        <w:t>UE.</w:t>
      </w:r>
      <w:r>
        <w:rPr>
          <w:spacing w:val="-1"/>
          <w:sz w:val="20"/>
        </w:rPr>
        <w:t> </w:t>
      </w:r>
      <w:r>
        <w:rPr>
          <w:sz w:val="20"/>
        </w:rPr>
        <w:t>L</w:t>
      </w:r>
      <w:r>
        <w:rPr>
          <w:spacing w:val="-1"/>
          <w:sz w:val="20"/>
        </w:rPr>
        <w:t> </w:t>
      </w:r>
      <w:r>
        <w:rPr>
          <w:sz w:val="20"/>
        </w:rPr>
        <w:t>247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13.07.2021,</w:t>
      </w:r>
      <w:r>
        <w:rPr>
          <w:spacing w:val="-1"/>
          <w:sz w:val="20"/>
        </w:rPr>
        <w:t> </w:t>
      </w:r>
      <w:r>
        <w:rPr>
          <w:sz w:val="20"/>
        </w:rPr>
        <w:t>str.</w:t>
      </w:r>
      <w:r>
        <w:rPr>
          <w:spacing w:val="-1"/>
          <w:sz w:val="20"/>
        </w:rPr>
        <w:t> </w:t>
      </w:r>
      <w:r>
        <w:rPr>
          <w:sz w:val="20"/>
        </w:rPr>
        <w:t>50,</w:t>
      </w:r>
      <w:r>
        <w:rPr>
          <w:spacing w:val="-1"/>
          <w:sz w:val="20"/>
        </w:rPr>
        <w:t> </w:t>
      </w:r>
      <w:r>
        <w:rPr>
          <w:sz w:val="20"/>
        </w:rPr>
        <w:t>Dz.</w:t>
      </w:r>
      <w:r>
        <w:rPr>
          <w:spacing w:val="-1"/>
          <w:sz w:val="20"/>
        </w:rPr>
        <w:t> </w:t>
      </w:r>
      <w:r>
        <w:rPr>
          <w:sz w:val="20"/>
        </w:rPr>
        <w:t>Urz. UE. L 328 z 22.12.2022, str. 171 oraz Dz. Urz. UE. L 100 z 13.04.2023, str. 7.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280" w:left="1275" w:right="1275"/>
        </w:sect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60" w:lineRule="auto" w:before="79" w:after="0"/>
        <w:ind w:left="861" w:right="140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powiecie</w:t>
      </w:r>
      <w:r>
        <w:rPr>
          <w:spacing w:val="40"/>
          <w:sz w:val="24"/>
        </w:rPr>
        <w:t> </w:t>
      </w:r>
      <w:r>
        <w:rPr>
          <w:sz w:val="24"/>
        </w:rPr>
        <w:t>płońskim,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gminie</w:t>
      </w:r>
      <w:r>
        <w:rPr>
          <w:spacing w:val="40"/>
          <w:sz w:val="24"/>
        </w:rPr>
        <w:t> </w:t>
      </w:r>
      <w:r>
        <w:rPr>
          <w:sz w:val="24"/>
        </w:rPr>
        <w:t>Raciąż,</w:t>
      </w:r>
      <w:r>
        <w:rPr>
          <w:spacing w:val="40"/>
          <w:sz w:val="24"/>
        </w:rPr>
        <w:t> </w:t>
      </w:r>
      <w:r>
        <w:rPr>
          <w:sz w:val="24"/>
        </w:rPr>
        <w:t>miejscowości:</w:t>
      </w:r>
      <w:r>
        <w:rPr>
          <w:spacing w:val="40"/>
          <w:sz w:val="24"/>
        </w:rPr>
        <w:t> </w:t>
      </w:r>
      <w:r>
        <w:rPr>
          <w:sz w:val="24"/>
        </w:rPr>
        <w:t>Charzyny,</w:t>
      </w:r>
      <w:r>
        <w:rPr>
          <w:spacing w:val="40"/>
          <w:sz w:val="24"/>
        </w:rPr>
        <w:t> </w:t>
      </w:r>
      <w:r>
        <w:rPr>
          <w:sz w:val="24"/>
        </w:rPr>
        <w:t>Jeżewo-Wesel, Kocięcin Brodowy, Kocięcin - Tworki, Kodłutowo, Sikory, Szczepkowo, Unieck;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powiecie</w:t>
      </w:r>
      <w:r>
        <w:rPr>
          <w:spacing w:val="-4"/>
          <w:sz w:val="24"/>
        </w:rPr>
        <w:t> </w:t>
      </w:r>
      <w:r>
        <w:rPr>
          <w:sz w:val="24"/>
        </w:rPr>
        <w:t>żuromińskim,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gminie</w:t>
      </w:r>
      <w:r>
        <w:rPr>
          <w:spacing w:val="-5"/>
          <w:sz w:val="24"/>
        </w:rPr>
        <w:t> </w:t>
      </w:r>
      <w:r>
        <w:rPr>
          <w:sz w:val="24"/>
        </w:rPr>
        <w:t>Siemiątkowo,</w:t>
      </w:r>
      <w:r>
        <w:rPr>
          <w:spacing w:val="-3"/>
          <w:sz w:val="24"/>
        </w:rPr>
        <w:t> </w:t>
      </w:r>
      <w:r>
        <w:rPr>
          <w:sz w:val="24"/>
        </w:rPr>
        <w:t>miejscowość:</w:t>
      </w:r>
      <w:r>
        <w:rPr>
          <w:spacing w:val="-4"/>
          <w:sz w:val="24"/>
        </w:rPr>
        <w:t> </w:t>
      </w:r>
      <w:r>
        <w:rPr>
          <w:sz w:val="24"/>
        </w:rPr>
        <w:t>Wola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Łaszewska;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38" w:after="0"/>
        <w:ind w:left="860" w:right="0" w:hanging="359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powiecie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mławskim:</w:t>
      </w:r>
    </w:p>
    <w:p>
      <w:pPr>
        <w:pStyle w:val="ListParagraph"/>
        <w:numPr>
          <w:ilvl w:val="1"/>
          <w:numId w:val="2"/>
        </w:numPr>
        <w:tabs>
          <w:tab w:pos="1107" w:val="left" w:leader="none"/>
        </w:tabs>
        <w:spacing w:line="240" w:lineRule="auto" w:before="138" w:after="0"/>
        <w:ind w:left="1107" w:right="0" w:hanging="246"/>
        <w:jc w:val="left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gminie</w:t>
      </w:r>
      <w:r>
        <w:rPr>
          <w:spacing w:val="-4"/>
          <w:sz w:val="24"/>
        </w:rPr>
        <w:t> </w:t>
      </w:r>
      <w:r>
        <w:rPr>
          <w:sz w:val="24"/>
        </w:rPr>
        <w:t>Radzanów,</w:t>
      </w:r>
      <w:r>
        <w:rPr>
          <w:spacing w:val="-2"/>
          <w:sz w:val="24"/>
        </w:rPr>
        <w:t> </w:t>
      </w:r>
      <w:r>
        <w:rPr>
          <w:sz w:val="24"/>
        </w:rPr>
        <w:t>miejscowość:</w:t>
      </w:r>
      <w:r>
        <w:rPr>
          <w:spacing w:val="-4"/>
          <w:sz w:val="24"/>
        </w:rPr>
        <w:t> </w:t>
      </w:r>
      <w:r>
        <w:rPr>
          <w:sz w:val="24"/>
        </w:rPr>
        <w:t>Gradzanowo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Włościańskie,</w:t>
      </w:r>
    </w:p>
    <w:p>
      <w:pPr>
        <w:pStyle w:val="ListParagraph"/>
        <w:numPr>
          <w:ilvl w:val="1"/>
          <w:numId w:val="2"/>
        </w:numPr>
        <w:tabs>
          <w:tab w:pos="1173" w:val="left" w:leader="none"/>
        </w:tabs>
        <w:spacing w:line="360" w:lineRule="auto" w:before="138" w:after="0"/>
        <w:ind w:left="851" w:right="140" w:firstLine="11"/>
        <w:jc w:val="left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gminie</w:t>
      </w:r>
      <w:r>
        <w:rPr>
          <w:spacing w:val="40"/>
          <w:sz w:val="24"/>
        </w:rPr>
        <w:t> </w:t>
      </w:r>
      <w:r>
        <w:rPr>
          <w:sz w:val="24"/>
        </w:rPr>
        <w:t>Strzegowo,</w:t>
      </w:r>
      <w:r>
        <w:rPr>
          <w:spacing w:val="40"/>
          <w:sz w:val="24"/>
        </w:rPr>
        <w:t> </w:t>
      </w:r>
      <w:r>
        <w:rPr>
          <w:sz w:val="24"/>
        </w:rPr>
        <w:t>miejscowości:</w:t>
      </w:r>
      <w:r>
        <w:rPr>
          <w:spacing w:val="40"/>
          <w:sz w:val="24"/>
        </w:rPr>
        <w:t> </w:t>
      </w:r>
      <w:r>
        <w:rPr>
          <w:sz w:val="24"/>
        </w:rPr>
        <w:t>Breginie,</w:t>
      </w:r>
      <w:r>
        <w:rPr>
          <w:spacing w:val="40"/>
          <w:sz w:val="24"/>
        </w:rPr>
        <w:t> </w:t>
      </w:r>
      <w:r>
        <w:rPr>
          <w:sz w:val="24"/>
        </w:rPr>
        <w:t>Chądzyny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Krusze,</w:t>
      </w:r>
      <w:r>
        <w:rPr>
          <w:spacing w:val="40"/>
          <w:sz w:val="24"/>
        </w:rPr>
        <w:t> </w:t>
      </w:r>
      <w:r>
        <w:rPr>
          <w:sz w:val="24"/>
        </w:rPr>
        <w:t>Chądzyny</w:t>
      </w:r>
      <w:r>
        <w:rPr>
          <w:spacing w:val="40"/>
          <w:sz w:val="24"/>
        </w:rPr>
        <w:t> </w:t>
      </w:r>
      <w:r>
        <w:rPr>
          <w:sz w:val="24"/>
        </w:rPr>
        <w:t>- Kuski, Giełczyn, Rydzyn Szlachecki, Rydzyn Włościański;</w:t>
      </w:r>
    </w:p>
    <w:p>
      <w:pPr>
        <w:pStyle w:val="ListParagraph"/>
        <w:numPr>
          <w:ilvl w:val="0"/>
          <w:numId w:val="2"/>
        </w:numPr>
        <w:tabs>
          <w:tab w:pos="744" w:val="left" w:leader="none"/>
        </w:tabs>
        <w:spacing w:line="240" w:lineRule="auto" w:before="0" w:after="0"/>
        <w:ind w:left="744" w:right="0" w:hanging="259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powiecie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gostynińskim;</w:t>
      </w:r>
    </w:p>
    <w:p>
      <w:pPr>
        <w:pStyle w:val="BodyText"/>
        <w:spacing w:before="21"/>
        <w:jc w:val="left"/>
      </w:pP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360" w:lineRule="auto" w:before="1" w:after="0"/>
        <w:ind w:left="141" w:right="140" w:firstLine="709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gminie</w:t>
      </w:r>
      <w:r>
        <w:rPr>
          <w:spacing w:val="-3"/>
          <w:sz w:val="24"/>
        </w:rPr>
        <w:t> </w:t>
      </w:r>
      <w:r>
        <w:rPr>
          <w:sz w:val="24"/>
        </w:rPr>
        <w:t>Gostynin,</w:t>
      </w:r>
      <w:r>
        <w:rPr>
          <w:spacing w:val="-4"/>
          <w:sz w:val="24"/>
        </w:rPr>
        <w:t> </w:t>
      </w:r>
      <w:r>
        <w:rPr>
          <w:sz w:val="24"/>
        </w:rPr>
        <w:t>miejscowości:</w:t>
      </w:r>
      <w:r>
        <w:rPr>
          <w:spacing w:val="-2"/>
          <w:sz w:val="24"/>
        </w:rPr>
        <w:t> </w:t>
      </w:r>
      <w:r>
        <w:rPr>
          <w:sz w:val="24"/>
        </w:rPr>
        <w:t>Aleksandrynów,</w:t>
      </w:r>
      <w:r>
        <w:rPr>
          <w:spacing w:val="-4"/>
          <w:sz w:val="24"/>
        </w:rPr>
        <w:t> </w:t>
      </w:r>
      <w:r>
        <w:rPr>
          <w:sz w:val="24"/>
        </w:rPr>
        <w:t>Bierzewice,</w:t>
      </w:r>
      <w:r>
        <w:rPr>
          <w:spacing w:val="-4"/>
          <w:sz w:val="24"/>
        </w:rPr>
        <w:t> </w:t>
      </w:r>
      <w:r>
        <w:rPr>
          <w:sz w:val="24"/>
        </w:rPr>
        <w:t>Choinek,</w:t>
      </w:r>
      <w:r>
        <w:rPr>
          <w:spacing w:val="-4"/>
          <w:sz w:val="24"/>
        </w:rPr>
        <w:t> </w:t>
      </w:r>
      <w:r>
        <w:rPr>
          <w:sz w:val="24"/>
        </w:rPr>
        <w:t>Gorzewo, Helenów, Kazimierzów, Klusek, Lucień, Miałkówek, Nagodów z wyłączeniem części miejscowości położonej na południowy zachód od rzeki Rakutówka,</w:t>
      </w:r>
    </w:p>
    <w:p>
      <w:pPr>
        <w:pStyle w:val="ListParagraph"/>
        <w:numPr>
          <w:ilvl w:val="1"/>
          <w:numId w:val="2"/>
        </w:numPr>
        <w:tabs>
          <w:tab w:pos="1107" w:val="left" w:leader="none"/>
        </w:tabs>
        <w:spacing w:line="360" w:lineRule="auto" w:before="160" w:after="0"/>
        <w:ind w:left="141" w:right="139" w:firstLine="709"/>
        <w:jc w:val="both"/>
        <w:rPr>
          <w:sz w:val="24"/>
        </w:rPr>
      </w:pPr>
      <w:r>
        <w:rPr>
          <w:sz w:val="24"/>
        </w:rPr>
        <w:t>miasto</w:t>
      </w:r>
      <w:r>
        <w:rPr>
          <w:spacing w:val="-6"/>
          <w:sz w:val="24"/>
        </w:rPr>
        <w:t> </w:t>
      </w:r>
      <w:r>
        <w:rPr>
          <w:sz w:val="24"/>
        </w:rPr>
        <w:t>Gostynin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wyłączeniem</w:t>
      </w:r>
      <w:r>
        <w:rPr>
          <w:spacing w:val="-4"/>
          <w:sz w:val="24"/>
        </w:rPr>
        <w:t> </w:t>
      </w:r>
      <w:r>
        <w:rPr>
          <w:sz w:val="24"/>
        </w:rPr>
        <w:t>części</w:t>
      </w:r>
      <w:r>
        <w:rPr>
          <w:spacing w:val="-5"/>
          <w:sz w:val="24"/>
        </w:rPr>
        <w:t> </w:t>
      </w:r>
      <w:r>
        <w:rPr>
          <w:sz w:val="24"/>
        </w:rPr>
        <w:t>miejscowości</w:t>
      </w:r>
      <w:r>
        <w:rPr>
          <w:spacing w:val="-4"/>
          <w:sz w:val="24"/>
        </w:rPr>
        <w:t> </w:t>
      </w:r>
      <w:r>
        <w:rPr>
          <w:sz w:val="24"/>
        </w:rPr>
        <w:t>położonej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południe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-6"/>
          <w:sz w:val="24"/>
        </w:rPr>
        <w:t> </w:t>
      </w:r>
      <w:r>
        <w:rPr>
          <w:sz w:val="24"/>
        </w:rPr>
        <w:t>ulicy Brzozowej oraz na wschód od ulicy Bierzewickiej i na południe od ulic Zamkowej i </w:t>
      </w:r>
      <w:r>
        <w:rPr>
          <w:spacing w:val="-2"/>
          <w:sz w:val="24"/>
        </w:rPr>
        <w:t>Kowalskiej.</w:t>
      </w:r>
    </w:p>
    <w:p>
      <w:pPr>
        <w:pStyle w:val="BodyText"/>
        <w:ind w:left="201"/>
      </w:pPr>
      <w:r>
        <w:rPr/>
        <w:t>§</w:t>
      </w:r>
      <w:r>
        <w:rPr>
          <w:spacing w:val="52"/>
        </w:rPr>
        <w:t> </w:t>
      </w:r>
      <w:r>
        <w:rPr/>
        <w:t>3.</w:t>
      </w:r>
      <w:r>
        <w:rPr>
          <w:spacing w:val="53"/>
        </w:rPr>
        <w:t> </w:t>
      </w:r>
      <w:r>
        <w:rPr/>
        <w:t>Za</w:t>
      </w:r>
      <w:r>
        <w:rPr>
          <w:spacing w:val="53"/>
        </w:rPr>
        <w:t> </w:t>
      </w:r>
      <w:r>
        <w:rPr/>
        <w:t>obszar</w:t>
      </w:r>
      <w:r>
        <w:rPr>
          <w:spacing w:val="52"/>
        </w:rPr>
        <w:t> </w:t>
      </w:r>
      <w:r>
        <w:rPr/>
        <w:t>zagrożony</w:t>
      </w:r>
      <w:r>
        <w:rPr>
          <w:spacing w:val="53"/>
        </w:rPr>
        <w:t> </w:t>
      </w:r>
      <w:r>
        <w:rPr/>
        <w:t>wystąpieniem</w:t>
      </w:r>
      <w:r>
        <w:rPr>
          <w:spacing w:val="55"/>
        </w:rPr>
        <w:t> </w:t>
      </w:r>
      <w:r>
        <w:rPr/>
        <w:t>rzekomym</w:t>
      </w:r>
      <w:r>
        <w:rPr>
          <w:spacing w:val="54"/>
        </w:rPr>
        <w:t> </w:t>
      </w:r>
      <w:r>
        <w:rPr/>
        <w:t>pomorem</w:t>
      </w:r>
      <w:r>
        <w:rPr>
          <w:spacing w:val="53"/>
        </w:rPr>
        <w:t> </w:t>
      </w:r>
      <w:r>
        <w:rPr/>
        <w:t>drobiu</w:t>
      </w:r>
      <w:r>
        <w:rPr>
          <w:spacing w:val="53"/>
        </w:rPr>
        <w:t> </w:t>
      </w:r>
      <w:r>
        <w:rPr/>
        <w:t>(ND),</w:t>
      </w:r>
      <w:r>
        <w:rPr>
          <w:spacing w:val="53"/>
        </w:rPr>
        <w:t> </w:t>
      </w:r>
      <w:r>
        <w:rPr/>
        <w:t>zwany</w:t>
      </w:r>
      <w:r>
        <w:rPr>
          <w:spacing w:val="53"/>
        </w:rPr>
        <w:t> </w:t>
      </w:r>
      <w:r>
        <w:rPr>
          <w:spacing w:val="-2"/>
        </w:rPr>
        <w:t>dalej</w:t>
      </w:r>
    </w:p>
    <w:p>
      <w:pPr>
        <w:pStyle w:val="BodyText"/>
        <w:spacing w:before="138"/>
        <w:ind w:left="141"/>
      </w:pPr>
      <w:r>
        <w:rPr/>
        <w:t>„obszarem</w:t>
      </w:r>
      <w:r>
        <w:rPr>
          <w:spacing w:val="-4"/>
        </w:rPr>
        <w:t> </w:t>
      </w:r>
      <w:r>
        <w:rPr/>
        <w:t>zagrożonym”,</w:t>
      </w:r>
      <w:r>
        <w:rPr>
          <w:spacing w:val="-4"/>
        </w:rPr>
        <w:t> </w:t>
      </w:r>
      <w:r>
        <w:rPr/>
        <w:t>uznaje</w:t>
      </w:r>
      <w:r>
        <w:rPr>
          <w:spacing w:val="-3"/>
        </w:rPr>
        <w:t> </w:t>
      </w:r>
      <w:r>
        <w:rPr/>
        <w:t>się</w:t>
      </w:r>
      <w:r>
        <w:rPr>
          <w:spacing w:val="-4"/>
        </w:rPr>
        <w:t> </w:t>
      </w:r>
      <w:r>
        <w:rPr/>
        <w:t>teren</w:t>
      </w:r>
      <w:r>
        <w:rPr>
          <w:spacing w:val="-3"/>
        </w:rPr>
        <w:t> </w:t>
      </w:r>
      <w:r>
        <w:rPr>
          <w:spacing w:val="-2"/>
        </w:rPr>
        <w:t>obejmujący:</w:t>
      </w:r>
    </w:p>
    <w:p>
      <w:pPr>
        <w:pStyle w:val="BodyText"/>
        <w:spacing w:before="21"/>
        <w:jc w:val="left"/>
      </w:pPr>
    </w:p>
    <w:p>
      <w:pPr>
        <w:pStyle w:val="ListParagraph"/>
        <w:numPr>
          <w:ilvl w:val="0"/>
          <w:numId w:val="3"/>
        </w:numPr>
        <w:tabs>
          <w:tab w:pos="1209" w:val="left" w:leader="none"/>
        </w:tabs>
        <w:spacing w:line="240" w:lineRule="auto" w:before="1" w:after="0"/>
        <w:ind w:left="1209" w:right="0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powiecie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płońskim:</w:t>
      </w:r>
    </w:p>
    <w:p>
      <w:pPr>
        <w:pStyle w:val="ListParagraph"/>
        <w:numPr>
          <w:ilvl w:val="1"/>
          <w:numId w:val="3"/>
        </w:numPr>
        <w:tabs>
          <w:tab w:pos="1221" w:val="left" w:leader="none"/>
        </w:tabs>
        <w:spacing w:line="360" w:lineRule="auto" w:before="138" w:after="0"/>
        <w:ind w:left="1221" w:right="140" w:hanging="360"/>
        <w:jc w:val="both"/>
        <w:rPr>
          <w:sz w:val="24"/>
        </w:rPr>
      </w:pPr>
      <w:r>
        <w:rPr>
          <w:sz w:val="24"/>
        </w:rPr>
        <w:t>w gminie Raciąż, miejscowości: Budy Kraszewskie, Grzybowo, Komunin Nowy, Komunin Stary, Kossobudy, Krajkowo, Krajkowo - Budki, Kraszewo - Czubaki, Lipa, Pólka - Raciąż, Sierakowo, Zdunówek, Żychowo,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0" w:after="0"/>
        <w:ind w:left="1220" w:right="0" w:hanging="359"/>
        <w:jc w:val="both"/>
        <w:rPr>
          <w:sz w:val="24"/>
        </w:rPr>
      </w:pPr>
      <w:r>
        <w:rPr>
          <w:sz w:val="24"/>
        </w:rPr>
        <w:t>miasto </w:t>
      </w:r>
      <w:r>
        <w:rPr>
          <w:spacing w:val="-2"/>
          <w:sz w:val="24"/>
        </w:rPr>
        <w:t>Raciąż;</w:t>
      </w:r>
    </w:p>
    <w:p>
      <w:pPr>
        <w:pStyle w:val="ListParagraph"/>
        <w:numPr>
          <w:ilvl w:val="0"/>
          <w:numId w:val="3"/>
        </w:numPr>
        <w:tabs>
          <w:tab w:pos="1209" w:val="left" w:leader="none"/>
        </w:tabs>
        <w:spacing w:line="240" w:lineRule="auto" w:before="138" w:after="0"/>
        <w:ind w:left="1209" w:right="0" w:hanging="359"/>
        <w:jc w:val="left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powiecie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ciechanowskim:</w:t>
      </w:r>
    </w:p>
    <w:p>
      <w:pPr>
        <w:pStyle w:val="ListParagraph"/>
        <w:numPr>
          <w:ilvl w:val="1"/>
          <w:numId w:val="3"/>
        </w:numPr>
        <w:tabs>
          <w:tab w:pos="1280" w:val="left" w:leader="none"/>
        </w:tabs>
        <w:spacing w:line="240" w:lineRule="auto" w:before="138" w:after="0"/>
        <w:ind w:left="1280" w:right="0" w:hanging="419"/>
        <w:jc w:val="both"/>
        <w:rPr>
          <w:sz w:val="24"/>
        </w:rPr>
      </w:pPr>
      <w:r>
        <w:rPr>
          <w:sz w:val="24"/>
        </w:rPr>
        <w:t>miasto </w:t>
      </w:r>
      <w:r>
        <w:rPr>
          <w:spacing w:val="-2"/>
          <w:sz w:val="24"/>
        </w:rPr>
        <w:t>Glinojeck,</w:t>
      </w:r>
    </w:p>
    <w:p>
      <w:pPr>
        <w:pStyle w:val="ListParagraph"/>
        <w:numPr>
          <w:ilvl w:val="1"/>
          <w:numId w:val="3"/>
        </w:numPr>
        <w:tabs>
          <w:tab w:pos="1221" w:val="left" w:leader="none"/>
        </w:tabs>
        <w:spacing w:line="360" w:lineRule="auto" w:before="138" w:after="0"/>
        <w:ind w:left="1221" w:right="140" w:hanging="360"/>
        <w:jc w:val="both"/>
        <w:rPr>
          <w:sz w:val="24"/>
        </w:rPr>
      </w:pPr>
      <w:r>
        <w:rPr>
          <w:sz w:val="24"/>
        </w:rPr>
        <w:t>w gminie Glinojeck, miejscowości: Dreglin, Kondrajec Pański, Kondrajec Szlachecki z wyłączeniem części miejscowości na południe od drogi gminnej nr 120346</w:t>
      </w:r>
      <w:r>
        <w:rPr>
          <w:spacing w:val="-8"/>
          <w:sz w:val="24"/>
        </w:rPr>
        <w:t> </w:t>
      </w:r>
      <w:r>
        <w:rPr>
          <w:sz w:val="24"/>
        </w:rPr>
        <w:t>oraz</w:t>
      </w:r>
      <w:r>
        <w:rPr>
          <w:spacing w:val="-8"/>
          <w:sz w:val="24"/>
        </w:rPr>
        <w:t> </w:t>
      </w:r>
      <w:r>
        <w:rPr>
          <w:sz w:val="24"/>
        </w:rPr>
        <w:t>jej</w:t>
      </w:r>
      <w:r>
        <w:rPr>
          <w:spacing w:val="-8"/>
          <w:sz w:val="24"/>
        </w:rPr>
        <w:t> </w:t>
      </w:r>
      <w:r>
        <w:rPr>
          <w:sz w:val="24"/>
        </w:rPr>
        <w:t>przedłużenia</w:t>
      </w:r>
      <w:r>
        <w:rPr>
          <w:spacing w:val="-7"/>
          <w:sz w:val="24"/>
        </w:rPr>
        <w:t> </w:t>
      </w:r>
      <w:r>
        <w:rPr>
          <w:sz w:val="24"/>
        </w:rPr>
        <w:t>drogą</w:t>
      </w:r>
      <w:r>
        <w:rPr>
          <w:spacing w:val="-8"/>
          <w:sz w:val="24"/>
        </w:rPr>
        <w:t> </w:t>
      </w:r>
      <w:r>
        <w:rPr>
          <w:sz w:val="24"/>
        </w:rPr>
        <w:t>serwisową</w:t>
      </w:r>
      <w:r>
        <w:rPr>
          <w:spacing w:val="-8"/>
          <w:sz w:val="24"/>
        </w:rPr>
        <w:t> </w:t>
      </w:r>
      <w:r>
        <w:rPr>
          <w:sz w:val="24"/>
        </w:rPr>
        <w:t>drogi</w:t>
      </w:r>
      <w:r>
        <w:rPr>
          <w:spacing w:val="-8"/>
          <w:sz w:val="24"/>
        </w:rPr>
        <w:t> </w:t>
      </w:r>
      <w:r>
        <w:rPr>
          <w:sz w:val="24"/>
        </w:rPr>
        <w:t>krajowej</w:t>
      </w:r>
      <w:r>
        <w:rPr>
          <w:spacing w:val="-8"/>
          <w:sz w:val="24"/>
        </w:rPr>
        <w:t> </w:t>
      </w:r>
      <w:r>
        <w:rPr>
          <w:sz w:val="24"/>
        </w:rPr>
        <w:t>nr</w:t>
      </w:r>
      <w:r>
        <w:rPr>
          <w:spacing w:val="-8"/>
          <w:sz w:val="24"/>
        </w:rPr>
        <w:t> </w:t>
      </w:r>
      <w:r>
        <w:rPr>
          <w:sz w:val="24"/>
        </w:rPr>
        <w:t>7</w:t>
      </w:r>
      <w:r>
        <w:rPr>
          <w:spacing w:val="-8"/>
          <w:sz w:val="24"/>
        </w:rPr>
        <w:t> </w:t>
      </w:r>
      <w:r>
        <w:rPr>
          <w:sz w:val="24"/>
        </w:rPr>
        <w:t>w</w:t>
      </w:r>
      <w:r>
        <w:rPr>
          <w:spacing w:val="-8"/>
          <w:sz w:val="24"/>
        </w:rPr>
        <w:t> </w:t>
      </w:r>
      <w:r>
        <w:rPr>
          <w:sz w:val="24"/>
        </w:rPr>
        <w:t>kierunku</w:t>
      </w:r>
      <w:r>
        <w:rPr>
          <w:spacing w:val="-8"/>
          <w:sz w:val="24"/>
        </w:rPr>
        <w:t> </w:t>
      </w:r>
      <w:r>
        <w:rPr>
          <w:sz w:val="24"/>
        </w:rPr>
        <w:t>rzeki Wkry,</w:t>
      </w:r>
      <w:r>
        <w:rPr>
          <w:spacing w:val="40"/>
          <w:sz w:val="24"/>
        </w:rPr>
        <w:t> </w:t>
      </w:r>
      <w:r>
        <w:rPr>
          <w:sz w:val="24"/>
        </w:rPr>
        <w:t>Kowalewko,</w:t>
      </w:r>
      <w:r>
        <w:rPr>
          <w:spacing w:val="-1"/>
          <w:sz w:val="24"/>
        </w:rPr>
        <w:t> </w:t>
      </w:r>
      <w:r>
        <w:rPr>
          <w:sz w:val="24"/>
        </w:rPr>
        <w:t>Szyjki,</w:t>
      </w:r>
      <w:r>
        <w:rPr>
          <w:spacing w:val="-1"/>
          <w:sz w:val="24"/>
        </w:rPr>
        <w:t> </w:t>
      </w:r>
      <w:r>
        <w:rPr>
          <w:sz w:val="24"/>
        </w:rPr>
        <w:t>Stare</w:t>
      </w:r>
      <w:r>
        <w:rPr>
          <w:spacing w:val="-2"/>
          <w:sz w:val="24"/>
        </w:rPr>
        <w:t> </w:t>
      </w:r>
      <w:r>
        <w:rPr>
          <w:sz w:val="24"/>
        </w:rPr>
        <w:t>Szyjki,</w:t>
      </w:r>
      <w:r>
        <w:rPr>
          <w:spacing w:val="40"/>
          <w:sz w:val="24"/>
        </w:rPr>
        <w:t> </w:t>
      </w:r>
      <w:r>
        <w:rPr>
          <w:sz w:val="24"/>
        </w:rPr>
        <w:t>Stary</w:t>
      </w:r>
      <w:r>
        <w:rPr>
          <w:spacing w:val="-1"/>
          <w:sz w:val="24"/>
        </w:rPr>
        <w:t> </w:t>
      </w:r>
      <w:r>
        <w:rPr>
          <w:sz w:val="24"/>
        </w:rPr>
        <w:t>Garwarz,</w:t>
      </w:r>
      <w:r>
        <w:rPr>
          <w:spacing w:val="40"/>
          <w:sz w:val="24"/>
        </w:rPr>
        <w:t> </w:t>
      </w:r>
      <w:r>
        <w:rPr>
          <w:sz w:val="24"/>
        </w:rPr>
        <w:t>Zygmuntowo,</w:t>
      </w:r>
      <w:r>
        <w:rPr>
          <w:spacing w:val="-1"/>
          <w:sz w:val="24"/>
        </w:rPr>
        <w:t> </w:t>
      </w:r>
      <w:r>
        <w:rPr>
          <w:sz w:val="24"/>
        </w:rPr>
        <w:t>Żeleźnia;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159" w:after="0"/>
        <w:ind w:left="1109" w:right="0" w:hanging="259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powiecie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mławskim:</w:t>
      </w:r>
    </w:p>
    <w:p>
      <w:pPr>
        <w:pStyle w:val="BodyText"/>
        <w:spacing w:before="22"/>
        <w:jc w:val="left"/>
      </w:pPr>
    </w:p>
    <w:p>
      <w:pPr>
        <w:pStyle w:val="ListParagraph"/>
        <w:numPr>
          <w:ilvl w:val="1"/>
          <w:numId w:val="3"/>
        </w:numPr>
        <w:tabs>
          <w:tab w:pos="1177" w:val="left" w:leader="none"/>
        </w:tabs>
        <w:spacing w:line="360" w:lineRule="auto" w:before="1" w:after="0"/>
        <w:ind w:left="850" w:right="140" w:firstLine="0"/>
        <w:jc w:val="both"/>
        <w:rPr>
          <w:sz w:val="24"/>
        </w:rPr>
      </w:pPr>
      <w:r>
        <w:rPr>
          <w:sz w:val="24"/>
        </w:rPr>
        <w:t>w gminie Strzegowo, miejscowości: Adamowo, Augustowo, Giżyn, Giżynek, Konopata,</w:t>
      </w:r>
      <w:r>
        <w:rPr>
          <w:spacing w:val="40"/>
          <w:sz w:val="24"/>
        </w:rPr>
        <w:t> </w:t>
      </w:r>
      <w:r>
        <w:rPr>
          <w:sz w:val="24"/>
        </w:rPr>
        <w:t>Kuskowo - Glinki, Glinki, Leszczyna, Marysinek, Mdzewko, </w:t>
      </w:r>
      <w:r>
        <w:rPr>
          <w:sz w:val="24"/>
        </w:rPr>
        <w:t>Mdzewo, Mączewo, Prusocin, Rudowo, Staroguby, Strzegowo - Osada,</w:t>
      </w:r>
      <w:r>
        <w:rPr>
          <w:spacing w:val="40"/>
          <w:sz w:val="24"/>
        </w:rPr>
        <w:t> </w:t>
      </w:r>
      <w:r>
        <w:rPr>
          <w:sz w:val="24"/>
        </w:rPr>
        <w:t>Strzegowo Wieś, Unierzyż,</w:t>
      </w:r>
      <w:r>
        <w:rPr>
          <w:spacing w:val="40"/>
          <w:sz w:val="24"/>
        </w:rPr>
        <w:t> </w:t>
      </w:r>
      <w:r>
        <w:rPr>
          <w:sz w:val="24"/>
        </w:rPr>
        <w:t>Zabiele,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ListParagraph"/>
        <w:numPr>
          <w:ilvl w:val="1"/>
          <w:numId w:val="3"/>
        </w:numPr>
        <w:tabs>
          <w:tab w:pos="1167" w:val="left" w:leader="none"/>
        </w:tabs>
        <w:spacing w:line="360" w:lineRule="auto" w:before="79" w:after="0"/>
        <w:ind w:left="850" w:right="140" w:firstLine="0"/>
        <w:jc w:val="both"/>
        <w:rPr>
          <w:sz w:val="24"/>
        </w:rPr>
      </w:pPr>
      <w:r>
        <w:rPr>
          <w:sz w:val="24"/>
        </w:rPr>
        <w:t>w gminie Radzanów, miejscowości: Bojanowo, Bońkowo Kościelne, Bońkowo Podleśne, Budy - Matusy, Bębnowo, Gradzanowo Zbęskie, Józefowo, </w:t>
      </w:r>
      <w:r>
        <w:rPr>
          <w:sz w:val="24"/>
        </w:rPr>
        <w:t>Luszewo, Radzanów, Ratowo, Wróblewo;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</w:tabs>
        <w:spacing w:line="360" w:lineRule="auto" w:before="160" w:after="0"/>
        <w:ind w:left="849" w:right="140" w:firstLine="0"/>
        <w:jc w:val="both"/>
        <w:rPr>
          <w:sz w:val="24"/>
        </w:rPr>
      </w:pPr>
      <w:r>
        <w:rPr>
          <w:sz w:val="24"/>
        </w:rPr>
        <w:t>w powiecie żuromińskim, w gminie Siemiątkowo, miejscowości: Gradzanowo, Gutkowo, Krzeczanowo, Ossowa, Siemiątkowo, Siemiątkowo - Rogale, </w:t>
      </w:r>
      <w:r>
        <w:rPr>
          <w:sz w:val="24"/>
        </w:rPr>
        <w:t>Suwaki, Wojciechowo, Ziemiany, Łaszewo, Łaszewo – Wietrznik;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</w:tabs>
        <w:spacing w:line="240" w:lineRule="auto" w:before="160" w:after="0"/>
        <w:ind w:left="1169" w:right="0" w:hanging="319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powiecie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gostynińskim;</w:t>
      </w:r>
    </w:p>
    <w:p>
      <w:pPr>
        <w:pStyle w:val="BodyText"/>
        <w:spacing w:before="21"/>
        <w:jc w:val="left"/>
      </w:pPr>
    </w:p>
    <w:p>
      <w:pPr>
        <w:pStyle w:val="ListParagraph"/>
        <w:numPr>
          <w:ilvl w:val="1"/>
          <w:numId w:val="3"/>
        </w:numPr>
        <w:tabs>
          <w:tab w:pos="1134" w:val="left" w:leader="none"/>
        </w:tabs>
        <w:spacing w:line="360" w:lineRule="auto" w:before="1" w:after="0"/>
        <w:ind w:left="849" w:right="140" w:firstLine="0"/>
        <w:jc w:val="both"/>
        <w:rPr>
          <w:sz w:val="24"/>
        </w:rPr>
      </w:pPr>
      <w:r>
        <w:rPr>
          <w:sz w:val="24"/>
        </w:rPr>
        <w:t>w gminie Gostynin, miejscowości: Antoninów, Baby Dolne, Baby Górne, Białe, Białotarsk, Bielawy, Bolesławów, Budy Kozickie, Budy Lucieńskie, </w:t>
      </w:r>
      <w:r>
        <w:rPr>
          <w:sz w:val="24"/>
        </w:rPr>
        <w:t>Dąbrówka, Emilianów, Gaśno, Górki Drugie, Górki Pierwsze, Huta Nowa, Huta Zaborowska, Jaworek, Kiełpieniec, Kozice, Krzywie, Legarda, część miejscowości Leśniewice na północ od drogi gminnej nr 1423W, Lipa, Lisica, Marianka, Marianów Lucieński, Mysłownia</w:t>
      </w:r>
      <w:r>
        <w:rPr>
          <w:spacing w:val="-2"/>
          <w:sz w:val="24"/>
        </w:rPr>
        <w:t> </w:t>
      </w:r>
      <w:r>
        <w:rPr>
          <w:sz w:val="24"/>
        </w:rPr>
        <w:t>Nowa,</w:t>
      </w:r>
      <w:r>
        <w:rPr>
          <w:spacing w:val="-4"/>
          <w:sz w:val="24"/>
        </w:rPr>
        <w:t> </w:t>
      </w:r>
      <w:r>
        <w:rPr>
          <w:sz w:val="24"/>
        </w:rPr>
        <w:t>Osada,</w:t>
      </w:r>
      <w:r>
        <w:rPr>
          <w:spacing w:val="-4"/>
          <w:sz w:val="24"/>
        </w:rPr>
        <w:t> </w:t>
      </w:r>
      <w:r>
        <w:rPr>
          <w:sz w:val="24"/>
        </w:rPr>
        <w:t>Podgórze,</w:t>
      </w:r>
      <w:r>
        <w:rPr>
          <w:spacing w:val="-4"/>
          <w:sz w:val="24"/>
        </w:rPr>
        <w:t> </w:t>
      </w:r>
      <w:r>
        <w:rPr>
          <w:sz w:val="24"/>
        </w:rPr>
        <w:t>Polesie,</w:t>
      </w:r>
      <w:r>
        <w:rPr>
          <w:spacing w:val="-4"/>
          <w:sz w:val="24"/>
        </w:rPr>
        <w:t> </w:t>
      </w:r>
      <w:r>
        <w:rPr>
          <w:sz w:val="24"/>
        </w:rPr>
        <w:t>Rogożewek,</w:t>
      </w:r>
      <w:r>
        <w:rPr>
          <w:spacing w:val="-4"/>
          <w:sz w:val="24"/>
        </w:rPr>
        <w:t> </w:t>
      </w:r>
      <w:r>
        <w:rPr>
          <w:sz w:val="24"/>
        </w:rPr>
        <w:t>Rumunki,</w:t>
      </w:r>
      <w:r>
        <w:rPr>
          <w:spacing w:val="-4"/>
          <w:sz w:val="24"/>
        </w:rPr>
        <w:t> </w:t>
      </w:r>
      <w:r>
        <w:rPr>
          <w:sz w:val="24"/>
        </w:rPr>
        <w:t>Ruszków,</w:t>
      </w:r>
      <w:r>
        <w:rPr>
          <w:spacing w:val="-4"/>
          <w:sz w:val="24"/>
        </w:rPr>
        <w:t> </w:t>
      </w:r>
      <w:r>
        <w:rPr>
          <w:sz w:val="24"/>
        </w:rPr>
        <w:t>Rybne, Sałki, Solec, Stanisławów Skrzański z wyłączeniem części miejscowości na południe od</w:t>
      </w:r>
      <w:r>
        <w:rPr>
          <w:spacing w:val="-2"/>
          <w:sz w:val="24"/>
        </w:rPr>
        <w:t> </w:t>
      </w:r>
      <w:r>
        <w:rPr>
          <w:sz w:val="24"/>
        </w:rPr>
        <w:t>drogi</w:t>
      </w:r>
      <w:r>
        <w:rPr>
          <w:spacing w:val="-1"/>
          <w:sz w:val="24"/>
        </w:rPr>
        <w:t> </w:t>
      </w:r>
      <w:r>
        <w:rPr>
          <w:sz w:val="24"/>
        </w:rPr>
        <w:t>powiatowej nr</w:t>
      </w:r>
      <w:r>
        <w:rPr>
          <w:spacing w:val="-2"/>
          <w:sz w:val="24"/>
        </w:rPr>
        <w:t> </w:t>
      </w:r>
      <w:r>
        <w:rPr>
          <w:sz w:val="24"/>
        </w:rPr>
        <w:t>1428W,</w:t>
      </w:r>
      <w:r>
        <w:rPr>
          <w:spacing w:val="-2"/>
          <w:sz w:val="24"/>
        </w:rPr>
        <w:t> </w:t>
      </w:r>
      <w:r>
        <w:rPr>
          <w:sz w:val="24"/>
        </w:rPr>
        <w:t>Stefanów,</w:t>
      </w:r>
      <w:r>
        <w:rPr>
          <w:spacing w:val="-2"/>
          <w:sz w:val="24"/>
        </w:rPr>
        <w:t> </w:t>
      </w:r>
      <w:r>
        <w:rPr>
          <w:sz w:val="24"/>
        </w:rPr>
        <w:t>Strzałki,</w:t>
      </w:r>
      <w:r>
        <w:rPr>
          <w:spacing w:val="-2"/>
          <w:sz w:val="24"/>
        </w:rPr>
        <w:t> </w:t>
      </w:r>
      <w:r>
        <w:rPr>
          <w:sz w:val="24"/>
        </w:rPr>
        <w:t>Wrząca,</w:t>
      </w:r>
      <w:r>
        <w:rPr>
          <w:spacing w:val="-2"/>
          <w:sz w:val="24"/>
        </w:rPr>
        <w:t> </w:t>
      </w:r>
      <w:r>
        <w:rPr>
          <w:sz w:val="24"/>
        </w:rPr>
        <w:t>Zaborów</w:t>
      </w:r>
      <w:r>
        <w:rPr>
          <w:spacing w:val="-1"/>
          <w:sz w:val="24"/>
        </w:rPr>
        <w:t> </w:t>
      </w:r>
      <w:r>
        <w:rPr>
          <w:sz w:val="24"/>
        </w:rPr>
        <w:t>Stary,</w:t>
      </w:r>
      <w:r>
        <w:rPr>
          <w:spacing w:val="-2"/>
          <w:sz w:val="24"/>
        </w:rPr>
        <w:t> </w:t>
      </w:r>
      <w:r>
        <w:rPr>
          <w:sz w:val="24"/>
        </w:rPr>
        <w:t>Zuzinów, Zwoleń, Łokietnica, część miejscowości Nagodów na południowy zachód od rzeki </w:t>
      </w:r>
      <w:r>
        <w:rPr>
          <w:spacing w:val="-2"/>
          <w:sz w:val="24"/>
        </w:rPr>
        <w:t>Rakutówka,</w:t>
      </w: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360" w:lineRule="auto" w:before="160" w:after="0"/>
        <w:ind w:left="849" w:right="140" w:firstLine="0"/>
        <w:jc w:val="both"/>
        <w:rPr>
          <w:sz w:val="24"/>
        </w:rPr>
      </w:pPr>
      <w:r>
        <w:rPr>
          <w:sz w:val="24"/>
        </w:rPr>
        <w:t>część</w:t>
      </w:r>
      <w:r>
        <w:rPr>
          <w:spacing w:val="-5"/>
          <w:sz w:val="24"/>
        </w:rPr>
        <w:t> </w:t>
      </w:r>
      <w:r>
        <w:rPr>
          <w:sz w:val="24"/>
        </w:rPr>
        <w:t>miejscowości</w:t>
      </w:r>
      <w:r>
        <w:rPr>
          <w:spacing w:val="-4"/>
          <w:sz w:val="24"/>
        </w:rPr>
        <w:t> </w:t>
      </w:r>
      <w:r>
        <w:rPr>
          <w:sz w:val="24"/>
        </w:rPr>
        <w:t>miasta</w:t>
      </w:r>
      <w:r>
        <w:rPr>
          <w:spacing w:val="-5"/>
          <w:sz w:val="24"/>
        </w:rPr>
        <w:t> </w:t>
      </w:r>
      <w:r>
        <w:rPr>
          <w:sz w:val="24"/>
        </w:rPr>
        <w:t>Gostynin</w:t>
      </w:r>
      <w:r>
        <w:rPr>
          <w:spacing w:val="-6"/>
          <w:sz w:val="24"/>
        </w:rPr>
        <w:t> </w:t>
      </w:r>
      <w:r>
        <w:rPr>
          <w:sz w:val="24"/>
        </w:rPr>
        <w:t>położonej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południe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-6"/>
          <w:sz w:val="24"/>
        </w:rPr>
        <w:t> </w:t>
      </w:r>
      <w:r>
        <w:rPr>
          <w:sz w:val="24"/>
        </w:rPr>
        <w:t>ulicy</w:t>
      </w:r>
      <w:r>
        <w:rPr>
          <w:spacing w:val="-6"/>
          <w:sz w:val="24"/>
        </w:rPr>
        <w:t> </w:t>
      </w:r>
      <w:r>
        <w:rPr>
          <w:sz w:val="24"/>
        </w:rPr>
        <w:t>Brzozowej</w:t>
      </w:r>
      <w:r>
        <w:rPr>
          <w:spacing w:val="-4"/>
          <w:sz w:val="24"/>
        </w:rPr>
        <w:t> </w:t>
      </w:r>
      <w:r>
        <w:rPr>
          <w:sz w:val="24"/>
        </w:rPr>
        <w:t>oraz na wschód od ulicy Bierzewickiej i na południe od ulic Zamkowej i Kowalskiej;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40" w:lineRule="auto" w:before="160" w:after="0"/>
        <w:ind w:left="1109" w:right="0" w:hanging="259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powiecie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płockim;</w:t>
      </w:r>
    </w:p>
    <w:p>
      <w:pPr>
        <w:pStyle w:val="BodyText"/>
        <w:spacing w:before="21"/>
        <w:jc w:val="left"/>
      </w:pPr>
    </w:p>
    <w:p>
      <w:pPr>
        <w:pStyle w:val="ListParagraph"/>
        <w:numPr>
          <w:ilvl w:val="1"/>
          <w:numId w:val="3"/>
        </w:numPr>
        <w:tabs>
          <w:tab w:pos="1116" w:val="left" w:leader="none"/>
        </w:tabs>
        <w:spacing w:line="360" w:lineRule="auto" w:before="1" w:after="0"/>
        <w:ind w:left="849" w:right="140" w:firstLine="0"/>
        <w:jc w:val="both"/>
        <w:rPr>
          <w:sz w:val="24"/>
        </w:rPr>
      </w:pPr>
      <w:r>
        <w:rPr>
          <w:sz w:val="24"/>
        </w:rPr>
        <w:t>w gminie Łąck, miejscowości: część miejscowości Antoninów na północ od drogi biegnącej z miejscowości Władysławów do miejscowości Korzeń Królewski, Korzeń Rządowy, Kościuszków, Ludwików, Sendeń Duży, Sendeń Mały, Wola Łącka, część miejscowości</w:t>
      </w:r>
      <w:r>
        <w:rPr>
          <w:spacing w:val="-3"/>
          <w:sz w:val="24"/>
        </w:rPr>
        <w:t> </w:t>
      </w:r>
      <w:r>
        <w:rPr>
          <w:sz w:val="24"/>
        </w:rPr>
        <w:t>Władysławów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zachód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5"/>
          <w:sz w:val="24"/>
        </w:rPr>
        <w:t> </w:t>
      </w:r>
      <w:r>
        <w:rPr>
          <w:sz w:val="24"/>
        </w:rPr>
        <w:t>drogi</w:t>
      </w:r>
      <w:r>
        <w:rPr>
          <w:spacing w:val="-4"/>
          <w:sz w:val="24"/>
        </w:rPr>
        <w:t> </w:t>
      </w:r>
      <w:r>
        <w:rPr>
          <w:sz w:val="24"/>
        </w:rPr>
        <w:t>biegnącej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miejscowości</w:t>
      </w:r>
      <w:r>
        <w:rPr>
          <w:spacing w:val="-3"/>
          <w:sz w:val="24"/>
        </w:rPr>
        <w:t> </w:t>
      </w:r>
      <w:r>
        <w:rPr>
          <w:sz w:val="24"/>
        </w:rPr>
        <w:t>Wola</w:t>
      </w:r>
      <w:r>
        <w:rPr>
          <w:spacing w:val="-5"/>
          <w:sz w:val="24"/>
        </w:rPr>
        <w:t> </w:t>
      </w:r>
      <w:r>
        <w:rPr>
          <w:sz w:val="24"/>
        </w:rPr>
        <w:t>Łącka do miejscowości Korzeń Rządowy i na północ od drogi biegnącej z miejscowości Władysławów do miejscowości Nowa Wieś, Łąck,</w:t>
      </w:r>
    </w:p>
    <w:p>
      <w:pPr>
        <w:pStyle w:val="ListParagraph"/>
        <w:numPr>
          <w:ilvl w:val="1"/>
          <w:numId w:val="3"/>
        </w:numPr>
        <w:tabs>
          <w:tab w:pos="1114" w:val="left" w:leader="none"/>
        </w:tabs>
        <w:spacing w:line="240" w:lineRule="auto" w:before="160" w:after="0"/>
        <w:ind w:left="1114" w:right="0" w:hanging="26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gminie</w:t>
      </w:r>
      <w:r>
        <w:rPr>
          <w:spacing w:val="3"/>
          <w:sz w:val="24"/>
        </w:rPr>
        <w:t> </w:t>
      </w:r>
      <w:r>
        <w:rPr>
          <w:sz w:val="24"/>
        </w:rPr>
        <w:t>Nowy</w:t>
      </w:r>
      <w:r>
        <w:rPr>
          <w:spacing w:val="1"/>
          <w:sz w:val="24"/>
        </w:rPr>
        <w:t> </w:t>
      </w:r>
      <w:r>
        <w:rPr>
          <w:sz w:val="24"/>
        </w:rPr>
        <w:t>Duninów,</w:t>
      </w:r>
      <w:r>
        <w:rPr>
          <w:spacing w:val="2"/>
          <w:sz w:val="24"/>
        </w:rPr>
        <w:t> </w:t>
      </w:r>
      <w:r>
        <w:rPr>
          <w:sz w:val="24"/>
        </w:rPr>
        <w:t>miejscowości:</w:t>
      </w:r>
      <w:r>
        <w:rPr>
          <w:spacing w:val="4"/>
          <w:sz w:val="24"/>
        </w:rPr>
        <w:t> </w:t>
      </w:r>
      <w:r>
        <w:rPr>
          <w:sz w:val="24"/>
        </w:rPr>
        <w:t>Brzezinna</w:t>
      </w:r>
      <w:r>
        <w:rPr>
          <w:spacing w:val="4"/>
          <w:sz w:val="24"/>
        </w:rPr>
        <w:t> </w:t>
      </w:r>
      <w:r>
        <w:rPr>
          <w:sz w:val="24"/>
        </w:rPr>
        <w:t>Góra,</w:t>
      </w:r>
      <w:r>
        <w:rPr>
          <w:spacing w:val="1"/>
          <w:sz w:val="24"/>
        </w:rPr>
        <w:t> </w:t>
      </w:r>
      <w:r>
        <w:rPr>
          <w:sz w:val="24"/>
        </w:rPr>
        <w:t>Duninów</w:t>
      </w:r>
      <w:r>
        <w:rPr>
          <w:spacing w:val="3"/>
          <w:sz w:val="24"/>
        </w:rPr>
        <w:t> </w:t>
      </w:r>
      <w:r>
        <w:rPr>
          <w:sz w:val="24"/>
        </w:rPr>
        <w:t>Duży,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Jeżewo,</w:t>
      </w:r>
    </w:p>
    <w:p>
      <w:pPr>
        <w:pStyle w:val="BodyText"/>
        <w:spacing w:before="138"/>
        <w:ind w:left="850"/>
        <w:jc w:val="left"/>
      </w:pPr>
      <w:r>
        <w:rPr/>
        <w:t>Kamion, Lipianki, Nowy Duninów, Soczewka, Trzcianno, </w:t>
      </w:r>
      <w:r>
        <w:rPr>
          <w:spacing w:val="-2"/>
        </w:rPr>
        <w:t>Środoń,</w:t>
      </w:r>
    </w:p>
    <w:p>
      <w:pPr>
        <w:pStyle w:val="BodyText"/>
        <w:spacing w:before="21"/>
        <w:jc w:val="left"/>
      </w:pPr>
    </w:p>
    <w:p>
      <w:pPr>
        <w:pStyle w:val="ListParagraph"/>
        <w:numPr>
          <w:ilvl w:val="1"/>
          <w:numId w:val="3"/>
        </w:numPr>
        <w:tabs>
          <w:tab w:pos="1096" w:val="left" w:leader="none"/>
        </w:tabs>
        <w:spacing w:line="240" w:lineRule="auto" w:before="1" w:after="0"/>
        <w:ind w:left="1096" w:right="0" w:hanging="246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gminie</w:t>
      </w:r>
      <w:r>
        <w:rPr>
          <w:spacing w:val="-4"/>
          <w:sz w:val="24"/>
        </w:rPr>
        <w:t> </w:t>
      </w:r>
      <w:r>
        <w:rPr>
          <w:sz w:val="24"/>
        </w:rPr>
        <w:t>Szczawin</w:t>
      </w:r>
      <w:r>
        <w:rPr>
          <w:spacing w:val="-3"/>
          <w:sz w:val="24"/>
        </w:rPr>
        <w:t> </w:t>
      </w:r>
      <w:r>
        <w:rPr>
          <w:sz w:val="24"/>
        </w:rPr>
        <w:t>Kościelny,</w:t>
      </w:r>
      <w:r>
        <w:rPr>
          <w:spacing w:val="-2"/>
          <w:sz w:val="24"/>
        </w:rPr>
        <w:t> </w:t>
      </w:r>
      <w:r>
        <w:rPr>
          <w:sz w:val="24"/>
        </w:rPr>
        <w:t>miejscowość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Jesionka.”;</w:t>
      </w:r>
    </w:p>
    <w:p>
      <w:pPr>
        <w:pStyle w:val="BodyText"/>
        <w:spacing w:before="21"/>
        <w:jc w:val="left"/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1" w:after="0"/>
        <w:ind w:left="426" w:right="0" w:hanging="285"/>
        <w:jc w:val="left"/>
        <w:rPr>
          <w:sz w:val="24"/>
        </w:rPr>
      </w:pPr>
      <w:r>
        <w:rPr>
          <w:sz w:val="24"/>
        </w:rPr>
        <w:t>załącznik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rozporządzenia</w:t>
      </w:r>
      <w:r>
        <w:rPr>
          <w:spacing w:val="24"/>
          <w:sz w:val="24"/>
        </w:rPr>
        <w:t> </w:t>
      </w:r>
      <w:r>
        <w:rPr>
          <w:sz w:val="24"/>
        </w:rPr>
        <w:t>otrzymuje</w:t>
      </w:r>
      <w:r>
        <w:rPr>
          <w:spacing w:val="23"/>
          <w:sz w:val="24"/>
        </w:rPr>
        <w:t> </w:t>
      </w:r>
      <w:r>
        <w:rPr>
          <w:sz w:val="24"/>
        </w:rPr>
        <w:t>brzmienie</w:t>
      </w:r>
      <w:r>
        <w:rPr>
          <w:spacing w:val="23"/>
          <w:sz w:val="24"/>
        </w:rPr>
        <w:t> </w:t>
      </w:r>
      <w:r>
        <w:rPr>
          <w:sz w:val="24"/>
        </w:rPr>
        <w:t>określone</w:t>
      </w:r>
      <w:r>
        <w:rPr>
          <w:spacing w:val="23"/>
          <w:sz w:val="24"/>
        </w:rPr>
        <w:t> </w:t>
      </w:r>
      <w:r>
        <w:rPr>
          <w:sz w:val="24"/>
        </w:rPr>
        <w:t>w</w:t>
      </w:r>
      <w:r>
        <w:rPr>
          <w:spacing w:val="22"/>
          <w:sz w:val="24"/>
        </w:rPr>
        <w:t> </w:t>
      </w:r>
      <w:r>
        <w:rPr>
          <w:sz w:val="24"/>
        </w:rPr>
        <w:t>załączniku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niniejszego</w:t>
      </w:r>
    </w:p>
    <w:p>
      <w:pPr>
        <w:pStyle w:val="BodyText"/>
        <w:spacing w:before="138"/>
        <w:ind w:left="141"/>
        <w:jc w:val="left"/>
      </w:pPr>
      <w:r>
        <w:rPr>
          <w:spacing w:val="-2"/>
        </w:rPr>
        <w:t>rozporządzenia.</w:t>
      </w:r>
    </w:p>
    <w:p>
      <w:pPr>
        <w:pStyle w:val="BodyText"/>
        <w:spacing w:after="0"/>
        <w:jc w:val="left"/>
        <w:sectPr>
          <w:pgSz w:w="11910" w:h="16840"/>
          <w:pgMar w:top="1320" w:bottom="280" w:left="1275" w:right="1275"/>
        </w:sectPr>
      </w:pPr>
    </w:p>
    <w:p>
      <w:pPr>
        <w:pStyle w:val="BodyText"/>
        <w:spacing w:line="360" w:lineRule="auto" w:before="79"/>
        <w:ind w:left="142" w:right="139" w:firstLine="708"/>
      </w:pPr>
      <w:r>
        <w:rPr>
          <w:b/>
        </w:rPr>
        <w:t>§</w:t>
      </w:r>
      <w:r>
        <w:rPr>
          <w:b/>
          <w:spacing w:val="35"/>
        </w:rPr>
        <w:t> </w:t>
      </w:r>
      <w:r>
        <w:rPr>
          <w:b/>
        </w:rPr>
        <w:t>2.</w:t>
      </w:r>
      <w:r>
        <w:rPr>
          <w:b/>
          <w:spacing w:val="35"/>
        </w:rPr>
        <w:t> </w:t>
      </w:r>
      <w:r>
        <w:rPr/>
        <w:t>Wykonanie</w:t>
      </w:r>
      <w:r>
        <w:rPr>
          <w:spacing w:val="36"/>
        </w:rPr>
        <w:t> </w:t>
      </w:r>
      <w:r>
        <w:rPr/>
        <w:t>rozporządzenia</w:t>
      </w:r>
      <w:r>
        <w:rPr>
          <w:spacing w:val="37"/>
        </w:rPr>
        <w:t> </w:t>
      </w:r>
      <w:r>
        <w:rPr/>
        <w:t>powierza</w:t>
      </w:r>
      <w:r>
        <w:rPr>
          <w:spacing w:val="36"/>
        </w:rPr>
        <w:t> </w:t>
      </w:r>
      <w:r>
        <w:rPr/>
        <w:t>się</w:t>
      </w:r>
      <w:r>
        <w:rPr>
          <w:spacing w:val="35"/>
        </w:rPr>
        <w:t> </w:t>
      </w:r>
      <w:r>
        <w:rPr/>
        <w:t>Powiatowemu</w:t>
      </w:r>
      <w:r>
        <w:rPr>
          <w:spacing w:val="35"/>
        </w:rPr>
        <w:t> </w:t>
      </w:r>
      <w:r>
        <w:rPr/>
        <w:t>Lekarzowi</w:t>
      </w:r>
      <w:r>
        <w:rPr>
          <w:spacing w:val="36"/>
        </w:rPr>
        <w:t> </w:t>
      </w:r>
      <w:r>
        <w:rPr/>
        <w:t>Weterynarii w Płońsku, Powiatowemu Lekarzowi Weterynarii w Mławie, Powiatowemu Lekarzowi Weterynarii w Żurominie, Powiatowemu Lekarzowi Weterynarii w Ciechanowie, Powiatowemu Lekarzowi Weterynarii w Płocku, Staroście Płońskiemu, Staroście Mławskiemu, Staroście Żuromińskiemu, Staroście Ciechanowskiemu, Staroście Płockiemu, Staroście Gostynińskiemu,</w:t>
      </w:r>
      <w:r>
        <w:rPr>
          <w:spacing w:val="40"/>
        </w:rPr>
        <w:t> </w:t>
      </w:r>
      <w:r>
        <w:rPr/>
        <w:t>Burmistrzowi Miasta Raciąż, Burmistrzowi Miasta Gostynin, Wójtowi Gminy Raciąż,</w:t>
      </w:r>
      <w:r>
        <w:rPr>
          <w:spacing w:val="40"/>
        </w:rPr>
        <w:t> </w:t>
      </w:r>
      <w:r>
        <w:rPr/>
        <w:t>Wójtowi Gminy Strzegowo, Wójtowi Gminy Radzanów, Wójtowi Gminy Siemiątkowo, Burmistrzowi Miasta i Gminy Glinojeck, Wójtowi Gminy Gostynin, Wójtowi</w:t>
      </w:r>
      <w:r>
        <w:rPr>
          <w:spacing w:val="-11"/>
        </w:rPr>
        <w:t> </w:t>
      </w:r>
      <w:r>
        <w:rPr/>
        <w:t>Gminy</w:t>
      </w:r>
      <w:r>
        <w:rPr>
          <w:spacing w:val="-12"/>
        </w:rPr>
        <w:t> </w:t>
      </w:r>
      <w:r>
        <w:rPr/>
        <w:t>Łąck,</w:t>
      </w:r>
      <w:r>
        <w:rPr>
          <w:spacing w:val="-12"/>
        </w:rPr>
        <w:t> </w:t>
      </w:r>
      <w:r>
        <w:rPr/>
        <w:t>Wójtowi</w:t>
      </w:r>
      <w:r>
        <w:rPr>
          <w:spacing w:val="-11"/>
        </w:rPr>
        <w:t> </w:t>
      </w:r>
      <w:r>
        <w:rPr/>
        <w:t>Gminy</w:t>
      </w:r>
      <w:r>
        <w:rPr>
          <w:spacing w:val="-12"/>
        </w:rPr>
        <w:t> </w:t>
      </w:r>
      <w:r>
        <w:rPr/>
        <w:t>Nowy</w:t>
      </w:r>
      <w:r>
        <w:rPr>
          <w:spacing w:val="-12"/>
        </w:rPr>
        <w:t> </w:t>
      </w:r>
      <w:r>
        <w:rPr/>
        <w:t>Duninów,</w:t>
      </w:r>
      <w:r>
        <w:rPr>
          <w:spacing w:val="-12"/>
        </w:rPr>
        <w:t> </w:t>
      </w:r>
      <w:r>
        <w:rPr/>
        <w:t>Wójtowi</w:t>
      </w:r>
      <w:r>
        <w:rPr>
          <w:spacing w:val="-11"/>
        </w:rPr>
        <w:t> </w:t>
      </w:r>
      <w:r>
        <w:rPr/>
        <w:t>Gminy</w:t>
      </w:r>
      <w:r>
        <w:rPr>
          <w:spacing w:val="-12"/>
        </w:rPr>
        <w:t> </w:t>
      </w:r>
      <w:r>
        <w:rPr/>
        <w:t>Szczawin</w:t>
      </w:r>
      <w:r>
        <w:rPr>
          <w:spacing w:val="-12"/>
        </w:rPr>
        <w:t> </w:t>
      </w:r>
      <w:r>
        <w:rPr/>
        <w:t>Kościelny, Państwowemu Powiatowemu Inspektorowi Sanitarnemu w Płońsku, Państwowemu Powiatowemu Inspektorowi Sanitarnemu w Mławie, Państwowemu Powiatowemu Inspektorowi Sanitarnemu w Żurominie, Państwowemu Powiatowemu Inspektorowi Sanitarnemu</w:t>
      </w:r>
      <w:r>
        <w:rPr>
          <w:spacing w:val="80"/>
        </w:rPr>
        <w:t> </w:t>
      </w:r>
      <w:r>
        <w:rPr/>
        <w:t>w</w:t>
      </w:r>
      <w:r>
        <w:rPr>
          <w:spacing w:val="80"/>
        </w:rPr>
        <w:t>  </w:t>
      </w:r>
      <w:r>
        <w:rPr/>
        <w:t>Ciechanowie,</w:t>
      </w:r>
      <w:r>
        <w:rPr>
          <w:spacing w:val="80"/>
        </w:rPr>
        <w:t> </w:t>
      </w:r>
      <w:r>
        <w:rPr/>
        <w:t>Państwowemu</w:t>
      </w:r>
      <w:r>
        <w:rPr>
          <w:spacing w:val="80"/>
        </w:rPr>
        <w:t> </w:t>
      </w:r>
      <w:r>
        <w:rPr/>
        <w:t>Powiatowemu</w:t>
      </w:r>
      <w:r>
        <w:rPr>
          <w:spacing w:val="80"/>
        </w:rPr>
        <w:t> </w:t>
      </w:r>
      <w:r>
        <w:rPr/>
        <w:t>Inspektorowi</w:t>
      </w:r>
      <w:r>
        <w:rPr>
          <w:spacing w:val="80"/>
        </w:rPr>
        <w:t> </w:t>
      </w:r>
      <w:r>
        <w:rPr/>
        <w:t>Sanitarnemu w Płocku, Państwowemu Powiatowemu Inspektorowi Sanitarnemu w Gostyninie, Komendantowi</w:t>
      </w:r>
      <w:r>
        <w:rPr>
          <w:spacing w:val="-3"/>
        </w:rPr>
        <w:t> </w:t>
      </w:r>
      <w:r>
        <w:rPr/>
        <w:t>Miejskiemu</w:t>
      </w:r>
      <w:r>
        <w:rPr>
          <w:spacing w:val="-5"/>
        </w:rPr>
        <w:t> </w:t>
      </w:r>
      <w:r>
        <w:rPr/>
        <w:t>Policji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Płońsku,</w:t>
      </w:r>
      <w:r>
        <w:rPr>
          <w:spacing w:val="40"/>
        </w:rPr>
        <w:t> </w:t>
      </w:r>
      <w:r>
        <w:rPr/>
        <w:t>Komendantowi</w:t>
      </w:r>
      <w:r>
        <w:rPr>
          <w:spacing w:val="-3"/>
        </w:rPr>
        <w:t> </w:t>
      </w:r>
      <w:r>
        <w:rPr/>
        <w:t>Miejskiemu</w:t>
      </w:r>
      <w:r>
        <w:rPr>
          <w:spacing w:val="-5"/>
        </w:rPr>
        <w:t> </w:t>
      </w:r>
      <w:r>
        <w:rPr/>
        <w:t>Policji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Mławie, Komendantowi</w:t>
      </w:r>
      <w:r>
        <w:rPr>
          <w:spacing w:val="40"/>
        </w:rPr>
        <w:t> </w:t>
      </w:r>
      <w:r>
        <w:rPr/>
        <w:t>Powiatowemu</w:t>
      </w:r>
      <w:r>
        <w:rPr>
          <w:spacing w:val="40"/>
        </w:rPr>
        <w:t> </w:t>
      </w:r>
      <w:r>
        <w:rPr/>
        <w:t>Policji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Żurominie,</w:t>
      </w:r>
      <w:r>
        <w:rPr>
          <w:spacing w:val="40"/>
        </w:rPr>
        <w:t> </w:t>
      </w:r>
      <w:r>
        <w:rPr/>
        <w:t>Komendantowi</w:t>
      </w:r>
      <w:r>
        <w:rPr>
          <w:spacing w:val="40"/>
        </w:rPr>
        <w:t> </w:t>
      </w:r>
      <w:r>
        <w:rPr/>
        <w:t>Powiatowemu</w:t>
      </w:r>
      <w:r>
        <w:rPr>
          <w:spacing w:val="40"/>
        </w:rPr>
        <w:t> </w:t>
      </w:r>
      <w:r>
        <w:rPr/>
        <w:t>Policji w Ciechanowie,</w:t>
      </w:r>
      <w:r>
        <w:rPr>
          <w:spacing w:val="-9"/>
        </w:rPr>
        <w:t> </w:t>
      </w:r>
      <w:r>
        <w:rPr/>
        <w:t>Komendantowi Miejskiemu Policji w Płocku,</w:t>
      </w:r>
      <w:r>
        <w:rPr>
          <w:spacing w:val="40"/>
        </w:rPr>
        <w:t> </w:t>
      </w:r>
      <w:r>
        <w:rPr/>
        <w:t>Komendantowi Powiatowemu Policji w Gostyninie, Komendantowi Powiatowemu Państwowej Straży Pożarnej w Płońsku, Komendantowi Powiatowemu Państwowej Straży Pożarnej w Mławie, Komendantowi Powiatowemu Państwowej Straży Pożarnej w Żurominie, Komendantowi Powiatowemu Państwowej Straży Pożarnej w Ciechanowie, Komendantowi Powiatowemu Państwowej Straży</w:t>
      </w:r>
      <w:r>
        <w:rPr>
          <w:spacing w:val="80"/>
        </w:rPr>
        <w:t> </w:t>
      </w:r>
      <w:r>
        <w:rPr/>
        <w:t>Pożarnej</w:t>
      </w:r>
      <w:r>
        <w:rPr>
          <w:spacing w:val="80"/>
        </w:rPr>
        <w:t> </w:t>
      </w:r>
      <w:r>
        <w:rPr/>
        <w:t>w</w:t>
      </w:r>
      <w:r>
        <w:rPr>
          <w:spacing w:val="80"/>
        </w:rPr>
        <w:t> </w:t>
      </w:r>
      <w:r>
        <w:rPr/>
        <w:t>Płocku,</w:t>
      </w:r>
      <w:r>
        <w:rPr>
          <w:spacing w:val="80"/>
        </w:rPr>
        <w:t> </w:t>
      </w:r>
      <w:r>
        <w:rPr/>
        <w:t>Komendantowi</w:t>
      </w:r>
      <w:r>
        <w:rPr>
          <w:spacing w:val="80"/>
        </w:rPr>
        <w:t> </w:t>
      </w:r>
      <w:r>
        <w:rPr/>
        <w:t>Powiatowemu</w:t>
      </w:r>
      <w:r>
        <w:rPr>
          <w:spacing w:val="80"/>
        </w:rPr>
        <w:t> </w:t>
      </w:r>
      <w:r>
        <w:rPr/>
        <w:t>Państwowej</w:t>
      </w:r>
      <w:r>
        <w:rPr>
          <w:spacing w:val="80"/>
        </w:rPr>
        <w:t> </w:t>
      </w:r>
      <w:r>
        <w:rPr/>
        <w:t>Straży</w:t>
      </w:r>
      <w:r>
        <w:rPr>
          <w:spacing w:val="80"/>
        </w:rPr>
        <w:t> </w:t>
      </w:r>
      <w:r>
        <w:rPr/>
        <w:t>Pożarnej w Gostyninie, Mazowieckiemu Wojewódzkiemu Inspektorowi Transportu Drogowego, właściwym terytorialnie zarządcom dróg, właściwym terytorialnie nadleśnictwom.</w:t>
      </w:r>
    </w:p>
    <w:p>
      <w:pPr>
        <w:pStyle w:val="BodyText"/>
        <w:spacing w:line="360" w:lineRule="auto"/>
        <w:ind w:left="141" w:right="139"/>
      </w:pPr>
      <w:r>
        <w:rPr>
          <w:b/>
        </w:rPr>
        <w:t>§</w:t>
      </w:r>
      <w:r>
        <w:rPr>
          <w:b/>
          <w:spacing w:val="-3"/>
        </w:rPr>
        <w:t> </w:t>
      </w:r>
      <w:r>
        <w:rPr>
          <w:b/>
        </w:rPr>
        <w:t>3.</w:t>
      </w:r>
      <w:r>
        <w:rPr>
          <w:b/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Rozporządzenie wchodzi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życie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dniem</w:t>
      </w:r>
      <w:r>
        <w:rPr>
          <w:spacing w:val="-2"/>
        </w:rPr>
        <w:t> </w:t>
      </w:r>
      <w:r>
        <w:rPr/>
        <w:t>podania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wiadomości</w:t>
      </w:r>
      <w:r>
        <w:rPr>
          <w:spacing w:val="-1"/>
        </w:rPr>
        <w:t> </w:t>
      </w:r>
      <w:r>
        <w:rPr/>
        <w:t>publicznej</w:t>
      </w:r>
      <w:r>
        <w:rPr>
          <w:spacing w:val="-1"/>
        </w:rPr>
        <w:t> </w:t>
      </w:r>
      <w:r>
        <w:rPr/>
        <w:t>w</w:t>
      </w:r>
      <w:r>
        <w:rPr>
          <w:spacing w:val="-3"/>
        </w:rPr>
        <w:t> </w:t>
      </w:r>
      <w:r>
        <w:rPr/>
        <w:t>sposób zwyczajowo</w:t>
      </w:r>
      <w:r>
        <w:rPr>
          <w:spacing w:val="-6"/>
        </w:rPr>
        <w:t> </w:t>
      </w:r>
      <w:r>
        <w:rPr/>
        <w:t>przyjęty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terenie</w:t>
      </w:r>
      <w:r>
        <w:rPr>
          <w:spacing w:val="-4"/>
        </w:rPr>
        <w:t> </w:t>
      </w:r>
      <w:r>
        <w:rPr/>
        <w:t>miejscowości</w:t>
      </w:r>
      <w:r>
        <w:rPr>
          <w:spacing w:val="-3"/>
        </w:rPr>
        <w:t> </w:t>
      </w:r>
      <w:r>
        <w:rPr/>
        <w:t>wchodzących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skład</w:t>
      </w:r>
      <w:r>
        <w:rPr>
          <w:spacing w:val="-6"/>
        </w:rPr>
        <w:t> </w:t>
      </w:r>
      <w:r>
        <w:rPr/>
        <w:t>obszaru</w:t>
      </w:r>
      <w:r>
        <w:rPr>
          <w:spacing w:val="-6"/>
        </w:rPr>
        <w:t> </w:t>
      </w:r>
      <w:r>
        <w:rPr/>
        <w:t>zapowietrzonego i obszaru zagrożonego.</w:t>
      </w:r>
    </w:p>
    <w:p>
      <w:pPr>
        <w:pStyle w:val="BodyText"/>
        <w:spacing w:line="360" w:lineRule="auto"/>
        <w:ind w:left="142" w:right="142"/>
      </w:pPr>
      <w:r>
        <w:rPr/>
        <w:t>2. Rozporządzenie podlega ogłoszeniu w Dzienniku Urzędowym Województwa </w:t>
      </w:r>
      <w:r>
        <w:rPr>
          <w:spacing w:val="-2"/>
        </w:rPr>
        <w:t>Mazowieckiego.</w:t>
      </w:r>
    </w:p>
    <w:p>
      <w:pPr>
        <w:pStyle w:val="Heading1"/>
        <w:spacing w:before="160"/>
        <w:ind w:left="5245"/>
      </w:pPr>
      <w:r>
        <w:rPr/>
        <w:t>WOJEWODA</w:t>
      </w:r>
      <w:r>
        <w:rPr>
          <w:spacing w:val="-8"/>
        </w:rPr>
        <w:t> </w:t>
      </w:r>
      <w:r>
        <w:rPr>
          <w:spacing w:val="-2"/>
        </w:rPr>
        <w:t>MAZOWIECKI</w:t>
      </w:r>
    </w:p>
    <w:p>
      <w:pPr>
        <w:spacing w:before="276"/>
        <w:ind w:left="5244" w:right="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Mariusz</w:t>
      </w:r>
      <w:r>
        <w:rPr>
          <w:b/>
          <w:i/>
          <w:spacing w:val="-7"/>
          <w:sz w:val="24"/>
        </w:rPr>
        <w:t> </w:t>
      </w:r>
      <w:r>
        <w:rPr>
          <w:b/>
          <w:i/>
          <w:spacing w:val="-2"/>
          <w:sz w:val="24"/>
        </w:rPr>
        <w:t>Frankowski</w:t>
      </w:r>
    </w:p>
    <w:p>
      <w:pPr>
        <w:spacing w:after="0"/>
        <w:jc w:val="center"/>
        <w:rPr>
          <w:b/>
          <w:i/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BodyText"/>
        <w:spacing w:before="79"/>
        <w:ind w:left="6520" w:hanging="1087"/>
        <w:jc w:val="left"/>
      </w:pPr>
      <w:r>
        <w:rPr/>
        <w:t>/podpisano</w:t>
      </w:r>
      <w:r>
        <w:rPr>
          <w:spacing w:val="-15"/>
        </w:rPr>
        <w:t> </w:t>
      </w:r>
      <w:r>
        <w:rPr/>
        <w:t>kwalifikowanym</w:t>
      </w:r>
      <w:r>
        <w:rPr>
          <w:spacing w:val="-15"/>
        </w:rPr>
        <w:t> </w:t>
      </w:r>
      <w:r>
        <w:rPr/>
        <w:t>podpisem </w:t>
      </w:r>
      <w:r>
        <w:rPr>
          <w:spacing w:val="-2"/>
        </w:rPr>
        <w:t>elektronicznym/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21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587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74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89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08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00" w:hanging="24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32" w:hanging="24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64" w:hanging="24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96" w:hanging="24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28" w:hanging="24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60" w:hanging="24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92" w:hanging="247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6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jc w:val="both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right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849" w:hanging="359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Jędrzejewicz-Jurzyk</dc:creator>
  <dcterms:created xsi:type="dcterms:W3CDTF">2025-03-24T14:09:02Z</dcterms:created>
  <dcterms:modified xsi:type="dcterms:W3CDTF">2025-03-24T14:09:02Z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Aspose.Words for .NET 16.1.0.0</vt:lpwstr>
  </property>
</Properties>
</file>